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D66B" w14:textId="231DD440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F7F98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96D6DB7" w14:textId="2A368C1C" w:rsidR="00D800FE" w:rsidRPr="009C7BF6" w:rsidRDefault="00D800FE" w:rsidP="00BB6F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Area Linguistica</w:t>
      </w:r>
    </w:p>
    <w:p w14:paraId="290023D4" w14:textId="0E7EA96D" w:rsidR="00BB6F10" w:rsidRPr="009C7BF6" w:rsidRDefault="00BB6F10" w:rsidP="00BB6F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Sintesi dell’intervento di Marco Pappalardo</w:t>
      </w:r>
    </w:p>
    <w:p w14:paraId="12E45C6D" w14:textId="2FFA1B90" w:rsidR="00BB6F10" w:rsidRPr="009C7BF6" w:rsidRDefault="00BB6F10" w:rsidP="00BB6F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(4 ottobre 2023)</w:t>
      </w:r>
    </w:p>
    <w:p w14:paraId="69F3C0E6" w14:textId="6DA42D3F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C2001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4A824" w14:textId="7BCAB1FF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ASCOLTO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4F70226" w14:textId="4ACB582D" w:rsidR="009C7BF6" w:rsidRPr="00583EED" w:rsidRDefault="00734781" w:rsidP="00B44AF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B67193" w:rsidRPr="0058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ercorso di ascolto della lettura di un libro</w:t>
      </w:r>
      <w:r w:rsidR="00583EED" w:rsidRPr="0058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delle voci di ciascuno</w:t>
      </w:r>
      <w:r w:rsidR="00B67193" w:rsidRPr="0058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6EFAA51" w14:textId="36B0B3DF" w:rsidR="009C7BF6" w:rsidRPr="001314BD" w:rsidRDefault="001314BD" w:rsidP="001314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6719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ett</w:t>
      </w:r>
      <w:r w:rsidR="009C7BF6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ura</w:t>
      </w:r>
      <w:r w:rsidR="00B6719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C7BF6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6719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ll’insegnante in cortile,</w:t>
      </w:r>
      <w:r w:rsidR="00501CE6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68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6719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n biblioteca o in classe</w:t>
      </w:r>
      <w:r w:rsidR="004E623B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719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un pezzetto al giorno</w:t>
      </w:r>
      <w:r w:rsidR="005E0683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BF6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o un’ora ogni settimana per la primaria; prima della fine di questo tempo ogni studente dice a tutti un pensiero che gli è rimasto dall’ascolto; nella secondaria di I grado la lettura può passare gradualmente dal docente agli studenti e alla fine la riflessione può essere scritta in una sorta di post-it e, dopo che ciascuno si è espresso verbalmente, va attaccato ad un cartellone fino al successivo tempo di lettura; nella secondaria di II grando la lettura è affidata agli studenti, poi le riflessioni possono essere organizzate sotto forma di dibattito.</w:t>
      </w:r>
    </w:p>
    <w:p w14:paraId="5631AD1F" w14:textId="77777777" w:rsidR="001314BD" w:rsidRPr="009C7BF6" w:rsidRDefault="001314BD" w:rsidP="001314BD">
      <w:pPr>
        <w:pStyle w:val="Paragrafoelenco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50324" w14:textId="7EA494E4" w:rsidR="00583EED" w:rsidRPr="00583EED" w:rsidRDefault="00734781" w:rsidP="00B44AF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“Ti dedico un verso…”</w:t>
      </w:r>
    </w:p>
    <w:p w14:paraId="6ADCBF16" w14:textId="69A87530" w:rsidR="004E623B" w:rsidRPr="009C7BF6" w:rsidRDefault="001314BD" w:rsidP="00B44A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34781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ercorso poetico in collaborazione con le famiglie</w:t>
      </w:r>
      <w:r w:rsidR="0058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la primaria</w:t>
      </w:r>
      <w:r w:rsidR="00734781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ascolto di alcuni versi di poesie o di canzoni scelte dai genitori/nonni  </w:t>
      </w:r>
      <w:r w:rsidR="0058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dedicate ai </w:t>
      </w:r>
      <w:r w:rsidR="00734781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propri figli</w:t>
      </w:r>
      <w:r w:rsidR="0058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/nipoti, </w:t>
      </w:r>
      <w:r w:rsidR="00734781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inviate all’insegnante tramite mail</w:t>
      </w:r>
      <w:r w:rsidR="00583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4781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2E292A" w14:textId="12B05A44" w:rsidR="00583EED" w:rsidRPr="00583EED" w:rsidRDefault="00583EED" w:rsidP="00B44A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 o</w:t>
      </w:r>
      <w:r w:rsidR="008F2A14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ffr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F2A14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un’occasione di ascolto/conoscenza di poesie e canzoni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parole che parlano a tutti seppur dedicate personalmente; nella secondaria di I grado e II grado lo stesso percorso può essere fatto con le poesie/canzoni dedicate dagli studenti stessi, facendo sì che durante l’ascolto ciascuno appunti su una sorta di “Zibaldone” una parola, un pensiero, un verso. Con le canzoni è possibile poi creare alla fine una playlist di classe.</w:t>
      </w:r>
    </w:p>
    <w:p w14:paraId="2D2E1A00" w14:textId="77777777" w:rsidR="00583EED" w:rsidRDefault="00583EED" w:rsidP="00B44A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F0CB871" w14:textId="1A660450" w:rsidR="00583EED" w:rsidRPr="00583EED" w:rsidRDefault="00583EED" w:rsidP="00B44AFF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“E se non fosse un sogno?”</w:t>
      </w:r>
    </w:p>
    <w:p w14:paraId="31A705CC" w14:textId="14D42AFF" w:rsidR="00A754F9" w:rsidRPr="001314BD" w:rsidRDefault="001314BD" w:rsidP="001314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83EED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ttività p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lavorare su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83EED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propri 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sogni, 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condividendoli e 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nutr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endosi 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delle storie degli altri 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(poeti, narratori, storici, filosofi) per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conoscere i sogni che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hanno mosso e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muov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eranno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progetti. 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L’idea è quella di un </w:t>
      </w:r>
      <w:r w:rsidR="009541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“mercatino del libro” </w:t>
      </w:r>
      <w:r w:rsidR="00A754F9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>o biblioteca di classe</w:t>
      </w:r>
      <w:r w:rsidR="00635124" w:rsidRP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0BB4817" w14:textId="77777777" w:rsidR="00A754F9" w:rsidRDefault="00C9444F" w:rsidP="00B44AFF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lettura individuale mensile di </w:t>
      </w:r>
      <w:r w:rsidR="00A754F9">
        <w:rPr>
          <w:rFonts w:ascii="Times New Roman" w:hAnsi="Times New Roman" w:cs="Times New Roman"/>
          <w:color w:val="000000" w:themeColor="text1"/>
          <w:sz w:val="24"/>
          <w:szCs w:val="24"/>
        </w:rPr>
        <w:t>uno</w:t>
      </w:r>
      <w:r w:rsidRPr="00A75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più libri acquistati o presi in prestito dalla biblioteca scolastica e/o civica in trasferta</w:t>
      </w:r>
      <w:r w:rsidR="00A754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0DDEA0" w14:textId="6E786297" w:rsidR="00A754F9" w:rsidRDefault="00A754F9" w:rsidP="00D800FE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una volta a settimana un gruppo di studenti presenta</w:t>
      </w:r>
      <w:r w:rsidR="00DF257E" w:rsidRPr="00A75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un tempo determinato </w:t>
      </w:r>
      <w:r w:rsidR="00DF257E" w:rsidRPr="00A75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libri letti, legge le recensioni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scritte o la scheda redatta, e infine condivide il libro materialmente nella biblioteca della classe così da creare uno scambio con gli altri compagni che vorranno leggero lo stesso libro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4F885F" w14:textId="77777777" w:rsidR="001314BD" w:rsidRDefault="001314BD" w:rsidP="001314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F8B20" w14:textId="2A823D33" w:rsidR="001314BD" w:rsidRDefault="001314BD" w:rsidP="001314BD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ascolto del mondo</w:t>
      </w:r>
    </w:p>
    <w:p w14:paraId="66CEA625" w14:textId="4057DC80" w:rsidR="001314BD" w:rsidRPr="001314BD" w:rsidRDefault="001314BD" w:rsidP="001314BD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1314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ettura e confronto su uno o più quotidiani (meglio cartacei), ma anche – tecnologia permettendo – ascolto comunitario di uno dei TG24.</w:t>
      </w:r>
    </w:p>
    <w:p w14:paraId="3E6DDF35" w14:textId="77777777" w:rsidR="00A754F9" w:rsidRDefault="00A754F9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E1875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PAROLA</w:t>
      </w:r>
    </w:p>
    <w:p w14:paraId="440D021C" w14:textId="00524046" w:rsidR="001314BD" w:rsidRPr="001314BD" w:rsidRDefault="00A101E7" w:rsidP="009602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314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“Gli scrittori siamo noi!”</w:t>
      </w:r>
      <w:r w:rsidR="001314BD" w:rsidRPr="001314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6719EEA" w14:textId="7DFD3037" w:rsidR="005D2750" w:rsidRPr="009C7BF6" w:rsidRDefault="009602F1" w:rsidP="001314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Percorso di scrittura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strutturato 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evalentemente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cooperative learning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almeno una 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volta a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settimana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5E76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ogni genere letterario studiato, gli alunni sono inviatati a formare dei piccoli gruppi, sempre diversi, 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55E76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55E76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vestire i panni degli scrittori capaci di affidare alla penna i 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pensieri </w:t>
      </w:r>
      <w:r w:rsidR="00B55E76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dare alle parole la forma dei sogni. 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Si tratta di a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llenarsi ad ascoltare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condividere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idee di ciascuno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oltre che </w:t>
      </w:r>
      <w:r w:rsidR="00B420A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a rispettare i tempi dati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. Il prodotto finale può essere un vero libro.</w:t>
      </w:r>
    </w:p>
    <w:p w14:paraId="1B070830" w14:textId="77777777" w:rsidR="005D2750" w:rsidRPr="009C7BF6" w:rsidRDefault="005D2750" w:rsidP="00956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18BD2" w14:textId="62F6CEB3" w:rsidR="001314BD" w:rsidRPr="001314BD" w:rsidRDefault="00956164" w:rsidP="00140B4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14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“C’è posta per te!”</w:t>
      </w:r>
      <w:r w:rsidR="001314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D786ECF" w14:textId="1575B464" w:rsidR="00956164" w:rsidRPr="009C7BF6" w:rsidRDefault="00956164" w:rsidP="00140B4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Percorso di scrittura libera e creativa 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(anche illustrazioni e disegni) su temi indicati dal docente,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i pure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costante </w:t>
      </w:r>
      <w:r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corrispondenza epistolare</w:t>
      </w:r>
      <w:r w:rsidR="001314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3FB411" w14:textId="591479CD" w:rsidR="00956164" w:rsidRDefault="001314BD" w:rsidP="00140B4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Nella primaria si tratta di f</w:t>
      </w:r>
      <w:r w:rsidR="00956164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avorire la formulazione di semplici pensieri scritti sotto forma di lettera, destinati ai compagni/e, alle maestre e/o alla classe. Durante la settimana, le letterine sono imbucate nella cassetta della posta </w:t>
      </w:r>
      <w:r w:rsidR="00140B48">
        <w:rPr>
          <w:rFonts w:ascii="Times New Roman" w:hAnsi="Times New Roman" w:cs="Times New Roman"/>
          <w:color w:val="000000" w:themeColor="text1"/>
          <w:sz w:val="24"/>
          <w:szCs w:val="24"/>
        </w:rPr>
        <w:t>disponibile</w:t>
      </w:r>
      <w:r w:rsidR="00956164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aula ed aperta </w:t>
      </w:r>
      <w:r w:rsidR="00140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un giorno stabilito </w:t>
      </w:r>
      <w:r w:rsidR="00956164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 postini (sempre diversi). La lettura delle lettere è personale, solo chi lo desidera ne condivide il contenuto. </w:t>
      </w:r>
    </w:p>
    <w:p w14:paraId="4B95A4F8" w14:textId="3B58EC35" w:rsidR="00140B48" w:rsidRPr="009C7BF6" w:rsidRDefault="00140B48" w:rsidP="00140B4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Nella secondaria di I e II grado una attività simile può essere svolta in momenti significativi dell’anno: Natale, San Valentino, Pasqua, fine dell’anno scolastico. A più grandi si può chiedere di arricchirle con citazioni di autori studiati, ma anche di esprimerle come videolettere in pochi minuti.</w:t>
      </w:r>
    </w:p>
    <w:p w14:paraId="24FC38F7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D9870" w14:textId="7BA2CD4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FORTEZZA</w:t>
      </w:r>
    </w:p>
    <w:p w14:paraId="3F29D4B2" w14:textId="7D6CCEEA" w:rsidR="00D800FE" w:rsidRPr="009C7BF6" w:rsidRDefault="005F4D3B" w:rsidP="005F4D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dottare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classe 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le metodologie didattiche che leniscono le frustrazioni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singole, 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favoriscono la condivisione della fatica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rafforzino l’autostima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: cooperative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peer to peer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01E7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peer tutoring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C71F09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E902E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F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PROGETTO DI VITA</w:t>
      </w:r>
    </w:p>
    <w:p w14:paraId="70C01528" w14:textId="7756524D" w:rsidR="001E236A" w:rsidRPr="005F4D3B" w:rsidRDefault="0077026A" w:rsidP="00D800F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D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“I maestri siamo noi!”</w:t>
      </w:r>
      <w:r w:rsidR="001E236A" w:rsidRPr="005F4D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EEE34EA" w14:textId="1AD1CEF4" w:rsidR="00D800FE" w:rsidRPr="009C7BF6" w:rsidRDefault="005F4D3B" w:rsidP="005F4D3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 vuole</w:t>
      </w:r>
      <w:r w:rsidR="00DA1020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offrire uno spazio e un tempo dove poter sperimentare il proprio talento.</w:t>
      </w:r>
      <w:r w:rsidR="00DB5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aprile o maggio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l’insegnante presenta una mappa con tutti gli argomenti studiati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Gli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alunni sono invitati a colorare di verde l’argomento che ricordano di aver studiato con facilità o che hanno maggiormente gradito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rosso l’argomento che hanno trovato più spinoso o poco gradevole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giallo quello che vorrebbero esporre alla classe in qualità di maestro/a. Se più alunni hanno scelto lo stesso argomento giallo, decidono liberamente se preparare una lezione insieme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singolarmente. 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crea insieme all’insegnante un calendario: nomi maestri, argomento lezione, tempo a disposizione. </w:t>
      </w:r>
      <w:r w:rsidR="00934615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’insegnante dovrà solo prendere il posto degli alunni, anche fisicamente, e lasciarsi stupire de</w:t>
      </w:r>
      <w:r w:rsidR="00934615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loro 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talent</w:t>
      </w:r>
      <w:r w:rsidR="00934615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E236A" w:rsidRPr="009C7B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09142C" w14:textId="56681E5A" w:rsidR="00D800FE" w:rsidRDefault="005F4D3B" w:rsidP="005F4D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Agli studenti della secondaria di II grado si possono affidare dei riepiloghi settimanali o mensili di quanto studiato oppure argomenti nuovi da presentare agli altri.</w:t>
      </w:r>
    </w:p>
    <w:p w14:paraId="0031AF3D" w14:textId="77777777" w:rsidR="005F4D3B" w:rsidRPr="009C7BF6" w:rsidRDefault="005F4D3B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7A7BC" w14:textId="77777777" w:rsidR="00D800FE" w:rsidRPr="009C7BF6" w:rsidRDefault="00D800FE" w:rsidP="00D80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D3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SERVIZIO</w:t>
      </w:r>
    </w:p>
    <w:p w14:paraId="182DAFE2" w14:textId="010B2B3D" w:rsidR="00D800FE" w:rsidRDefault="005F4D3B" w:rsidP="00DB5638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638">
        <w:rPr>
          <w:rFonts w:ascii="Times New Roman" w:hAnsi="Times New Roman" w:cs="Times New Roman"/>
          <w:color w:val="000000" w:themeColor="text1"/>
          <w:sz w:val="24"/>
          <w:szCs w:val="24"/>
        </w:rPr>
        <w:t>Nella primaria</w:t>
      </w:r>
      <w:r w:rsidR="00DB5638" w:rsidRPr="00DB5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promuovere e sottolineare: gesti di bontà tra compagni, pulizia dell’aula, cura dell’ambiente, piccoli gesti di condivisione con i più poveri, rispetto del cibo nelle mense, correttezza nello sport.</w:t>
      </w:r>
      <w:r w:rsidR="00AB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Raccontarlo poi in diverse forme letterarie-artistiche tramite un grande diario o album di classe.</w:t>
      </w:r>
    </w:p>
    <w:p w14:paraId="00679D77" w14:textId="037684C7" w:rsidR="00DB5638" w:rsidRDefault="00DB5638" w:rsidP="00DB5638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Nella secondaria di I grado: quanto scritto sopra più una particolare attenzione a come ci si rapporta tra femmina e maschio, e a come si gestiscono sui social.</w:t>
      </w:r>
      <w:r w:rsidR="00AB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prodotto potrebbe essere un giornalino periodico o una pagina mensile.</w:t>
      </w:r>
    </w:p>
    <w:p w14:paraId="435C3A40" w14:textId="5640DB75" w:rsidR="00DB5638" w:rsidRPr="00DB5638" w:rsidRDefault="00DB5638" w:rsidP="00DB5638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Nella secondaria di II grado offrire percorsi di volontariato di diverso genere da valorizzare alla fine dell’anno scolastico con la valutazione.</w:t>
      </w:r>
      <w:r w:rsidR="00B84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Promuovere iniziative che educhino all’impegno nel socio-politico. “Sfruttare” il web </w:t>
      </w:r>
      <w:r w:rsidR="00AB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(radioweb o blog) </w:t>
      </w:r>
      <w:r w:rsidR="00B84454">
        <w:rPr>
          <w:rFonts w:ascii="Times New Roman" w:hAnsi="Times New Roman" w:cs="Times New Roman"/>
          <w:color w:val="000000" w:themeColor="text1"/>
          <w:sz w:val="24"/>
          <w:szCs w:val="24"/>
        </w:rPr>
        <w:t>per lanciare messaggi con valori</w:t>
      </w:r>
      <w:r w:rsidR="00AB4FE3">
        <w:rPr>
          <w:rFonts w:ascii="Times New Roman" w:hAnsi="Times New Roman" w:cs="Times New Roman"/>
          <w:color w:val="000000" w:themeColor="text1"/>
          <w:sz w:val="24"/>
          <w:szCs w:val="24"/>
        </w:rPr>
        <w:t>, narrando le esperienze di servizio.</w:t>
      </w:r>
    </w:p>
    <w:sectPr w:rsidR="00DB5638" w:rsidRPr="00DB5638" w:rsidSect="00957BE0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E69"/>
    <w:multiLevelType w:val="hybridMultilevel"/>
    <w:tmpl w:val="3514ACC8"/>
    <w:lvl w:ilvl="0" w:tplc="4DC4B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A49"/>
    <w:multiLevelType w:val="hybridMultilevel"/>
    <w:tmpl w:val="D488013A"/>
    <w:lvl w:ilvl="0" w:tplc="27F08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3535F"/>
    <w:multiLevelType w:val="hybridMultilevel"/>
    <w:tmpl w:val="B2F60544"/>
    <w:lvl w:ilvl="0" w:tplc="24B0B8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FE"/>
    <w:rsid w:val="00025C7E"/>
    <w:rsid w:val="000B218E"/>
    <w:rsid w:val="001314BD"/>
    <w:rsid w:val="00140B48"/>
    <w:rsid w:val="001E236A"/>
    <w:rsid w:val="0039009A"/>
    <w:rsid w:val="003A2FC0"/>
    <w:rsid w:val="004E623B"/>
    <w:rsid w:val="00501CE6"/>
    <w:rsid w:val="00583EED"/>
    <w:rsid w:val="005D2750"/>
    <w:rsid w:val="005E0683"/>
    <w:rsid w:val="005F4D3B"/>
    <w:rsid w:val="00635124"/>
    <w:rsid w:val="0069176F"/>
    <w:rsid w:val="00733615"/>
    <w:rsid w:val="00734781"/>
    <w:rsid w:val="0077026A"/>
    <w:rsid w:val="008F2A14"/>
    <w:rsid w:val="00930737"/>
    <w:rsid w:val="00934615"/>
    <w:rsid w:val="009541F9"/>
    <w:rsid w:val="00956164"/>
    <w:rsid w:val="00957BE0"/>
    <w:rsid w:val="009602F1"/>
    <w:rsid w:val="009C7BF6"/>
    <w:rsid w:val="00A101E7"/>
    <w:rsid w:val="00A754F9"/>
    <w:rsid w:val="00AB4FE3"/>
    <w:rsid w:val="00B420AA"/>
    <w:rsid w:val="00B44AFF"/>
    <w:rsid w:val="00B55E76"/>
    <w:rsid w:val="00B67193"/>
    <w:rsid w:val="00B84454"/>
    <w:rsid w:val="00BB6F10"/>
    <w:rsid w:val="00C9444F"/>
    <w:rsid w:val="00D47ABD"/>
    <w:rsid w:val="00D800FE"/>
    <w:rsid w:val="00DA1020"/>
    <w:rsid w:val="00DB5638"/>
    <w:rsid w:val="00DE33D2"/>
    <w:rsid w:val="00DF257E"/>
    <w:rsid w:val="00E0525A"/>
    <w:rsid w:val="00E73DE0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C030"/>
  <w15:chartTrackingRefBased/>
  <w15:docId w15:val="{9F99C3A2-7631-4333-8002-ADAA2A5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1625-2B31-452E-BA6C-081FEC9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Docente</cp:lastModifiedBy>
  <cp:revision>2</cp:revision>
  <dcterms:created xsi:type="dcterms:W3CDTF">2023-10-04T14:31:00Z</dcterms:created>
  <dcterms:modified xsi:type="dcterms:W3CDTF">2023-10-04T14:31:00Z</dcterms:modified>
</cp:coreProperties>
</file>