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488" w:rsidRDefault="0090451A">
      <w:r w:rsidRPr="0090451A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-128270</wp:posOffset>
            </wp:positionV>
            <wp:extent cx="1447800" cy="454609"/>
            <wp:effectExtent l="0" t="0" r="0" b="0"/>
            <wp:wrapTight wrapText="bothSides">
              <wp:wrapPolygon edited="0">
                <wp:start x="0" y="0"/>
                <wp:lineTo x="0" y="20845"/>
                <wp:lineTo x="21316" y="20845"/>
                <wp:lineTo x="21316" y="0"/>
                <wp:lineTo x="0" y="0"/>
              </wp:wrapPolygon>
            </wp:wrapTight>
            <wp:docPr id="1" name="Immagine 1" descr="C:\Users\m.miotti\Documents\CIOFS NAZIONALE 19-20\LOGHI\logo CIOFS SCUOLA vers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NAZIONALE 19-20\LOGHI\logo CIOFS SCUOLA vers_pos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5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451A" w:rsidRDefault="0090451A" w:rsidP="00FB7E4D">
      <w:pPr>
        <w:jc w:val="right"/>
        <w:rPr>
          <w:rFonts w:ascii="Arial" w:hAnsi="Arial" w:cs="Arial"/>
        </w:rPr>
      </w:pPr>
    </w:p>
    <w:p w:rsidR="00FB7E4D" w:rsidRDefault="00FB7E4D" w:rsidP="00FB7E4D">
      <w:pPr>
        <w:jc w:val="right"/>
        <w:rPr>
          <w:rFonts w:ascii="Arial" w:hAnsi="Arial" w:cs="Arial"/>
        </w:rPr>
      </w:pPr>
      <w:bookmarkStart w:id="0" w:name="_GoBack"/>
      <w:bookmarkEnd w:id="0"/>
      <w:proofErr w:type="spellStart"/>
      <w:r w:rsidRPr="00FB7E4D">
        <w:rPr>
          <w:rFonts w:ascii="Arial" w:hAnsi="Arial" w:cs="Arial"/>
        </w:rPr>
        <w:t>All</w:t>
      </w:r>
      <w:proofErr w:type="spellEnd"/>
      <w:r w:rsidRPr="00FB7E4D">
        <w:rPr>
          <w:rFonts w:ascii="Arial" w:hAnsi="Arial" w:cs="Arial"/>
        </w:rPr>
        <w:t xml:space="preserve"> 3</w:t>
      </w:r>
    </w:p>
    <w:p w:rsidR="0090451A" w:rsidRDefault="0090451A" w:rsidP="00FB7E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7E4D" w:rsidRPr="00FB7E4D" w:rsidRDefault="00FB7E4D" w:rsidP="00FB7E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7E4D">
        <w:rPr>
          <w:rFonts w:ascii="Arial" w:hAnsi="Arial" w:cs="Arial"/>
          <w:b/>
          <w:sz w:val="24"/>
          <w:szCs w:val="24"/>
        </w:rPr>
        <w:t xml:space="preserve">OSSERVAZIONE IN CLASSE DA PARTE DEL COORDINATORE O DI UN TUTOR </w:t>
      </w:r>
    </w:p>
    <w:p w:rsidR="00FB7E4D" w:rsidRDefault="00FB7E4D" w:rsidP="00FB7E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B7E4D">
        <w:rPr>
          <w:rFonts w:ascii="Arial" w:hAnsi="Arial" w:cs="Arial"/>
          <w:b/>
          <w:sz w:val="24"/>
          <w:szCs w:val="24"/>
        </w:rPr>
        <w:t>INDIVIDUATO DAL COORDINATORE</w:t>
      </w:r>
    </w:p>
    <w:p w:rsidR="00FB7E4D" w:rsidRDefault="00FB7E4D" w:rsidP="00FB7E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7E4D" w:rsidRP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Bidi"/>
          <w:b/>
          <w:sz w:val="22"/>
          <w:lang w:eastAsia="en-US"/>
        </w:rPr>
      </w:pPr>
      <w:r w:rsidRPr="00FB7E4D">
        <w:rPr>
          <w:rFonts w:asciiTheme="minorHAnsi" w:eastAsiaTheme="minorHAnsi" w:hAnsiTheme="minorHAnsi" w:cstheme="minorBidi"/>
          <w:b/>
          <w:sz w:val="22"/>
          <w:lang w:eastAsia="en-US"/>
        </w:rPr>
        <w:t>Finalità:</w:t>
      </w:r>
    </w:p>
    <w:p w:rsidR="00FB7E4D" w:rsidRP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="Arial"/>
          <w:sz w:val="22"/>
          <w:shd w:val="clear" w:color="auto" w:fill="FFFFFF"/>
        </w:rPr>
      </w:pPr>
      <w:r w:rsidRPr="009A4819">
        <w:rPr>
          <w:rFonts w:asciiTheme="minorHAnsi" w:hAnsiTheme="minorHAnsi" w:cs="Arial"/>
          <w:sz w:val="22"/>
          <w:shd w:val="clear" w:color="auto" w:fill="FFFFFF"/>
        </w:rPr>
        <w:t>sviluppare competenze sulla conduzione della classe e sulle attività di insegnamento</w:t>
      </w: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="Arial"/>
          <w:sz w:val="22"/>
          <w:shd w:val="clear" w:color="auto" w:fill="FFFFFF"/>
        </w:rPr>
      </w:pPr>
      <w:r>
        <w:rPr>
          <w:rFonts w:asciiTheme="minorHAnsi" w:hAnsiTheme="minorHAnsi" w:cs="Arial"/>
          <w:sz w:val="22"/>
          <w:shd w:val="clear" w:color="auto" w:fill="FFFFFF"/>
        </w:rPr>
        <w:t xml:space="preserve">sul </w:t>
      </w:r>
      <w:r w:rsidRPr="009A4819">
        <w:rPr>
          <w:rFonts w:asciiTheme="minorHAnsi" w:hAnsiTheme="minorHAnsi" w:cs="Arial"/>
          <w:sz w:val="22"/>
          <w:shd w:val="clear" w:color="auto" w:fill="FFFFFF"/>
        </w:rPr>
        <w:t>sostegno alla motivazione degli allievi</w:t>
      </w:r>
      <w:r w:rsidRPr="00FB7E4D">
        <w:rPr>
          <w:rFonts w:asciiTheme="minorHAnsi" w:hAnsiTheme="minorHAnsi" w:cs="Arial"/>
          <w:sz w:val="22"/>
          <w:shd w:val="clear" w:color="auto" w:fill="FFFFFF"/>
        </w:rPr>
        <w:t xml:space="preserve"> </w:t>
      </w: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="Arial"/>
          <w:sz w:val="22"/>
          <w:shd w:val="clear" w:color="auto" w:fill="FFFFFF"/>
        </w:rPr>
      </w:pPr>
      <w:r>
        <w:rPr>
          <w:rFonts w:asciiTheme="minorHAnsi" w:hAnsiTheme="minorHAnsi" w:cs="Arial"/>
          <w:sz w:val="22"/>
          <w:shd w:val="clear" w:color="auto" w:fill="FFFFFF"/>
        </w:rPr>
        <w:t xml:space="preserve">sulla </w:t>
      </w:r>
      <w:r w:rsidRPr="009A4819">
        <w:rPr>
          <w:rFonts w:asciiTheme="minorHAnsi" w:hAnsiTheme="minorHAnsi" w:cs="Arial"/>
          <w:sz w:val="22"/>
          <w:shd w:val="clear" w:color="auto" w:fill="FFFFFF"/>
        </w:rPr>
        <w:t>costruzione di climi positivi e motivanti</w:t>
      </w:r>
    </w:p>
    <w:p w:rsidR="00FB7E4D" w:rsidRPr="009A4819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eastAsiaTheme="minorHAnsi" w:hAnsiTheme="minorHAnsi" w:cstheme="minorBidi"/>
          <w:sz w:val="22"/>
          <w:lang w:eastAsia="en-US"/>
        </w:rPr>
      </w:pPr>
      <w:r>
        <w:rPr>
          <w:rFonts w:asciiTheme="minorHAnsi" w:hAnsiTheme="minorHAnsi" w:cs="Arial"/>
          <w:sz w:val="22"/>
          <w:shd w:val="clear" w:color="auto" w:fill="FFFFFF"/>
        </w:rPr>
        <w:t xml:space="preserve">sulla </w:t>
      </w:r>
      <w:r w:rsidRPr="009A4819">
        <w:rPr>
          <w:rFonts w:asciiTheme="minorHAnsi" w:hAnsiTheme="minorHAnsi" w:cs="Arial"/>
          <w:sz w:val="22"/>
          <w:shd w:val="clear" w:color="auto" w:fill="FFFFFF"/>
        </w:rPr>
        <w:t>modalità di verifica formativa degli apprendimenti.</w:t>
      </w: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Enfasigrassetto"/>
          <w:rFonts w:asciiTheme="minorHAnsi" w:hAnsiTheme="minorHAnsi" w:cs="Arial"/>
          <w:sz w:val="22"/>
          <w:bdr w:val="none" w:sz="0" w:space="0" w:color="auto" w:frame="1"/>
          <w:shd w:val="clear" w:color="auto" w:fill="FFFFFF"/>
        </w:rPr>
      </w:pP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="Arial"/>
          <w:sz w:val="22"/>
        </w:rPr>
      </w:pPr>
      <w:r w:rsidRPr="009A4819">
        <w:rPr>
          <w:rFonts w:asciiTheme="minorHAnsi" w:hAnsiTheme="minorHAnsi" w:cs="Arial"/>
          <w:sz w:val="22"/>
        </w:rPr>
        <w:t xml:space="preserve">Si svolge in </w:t>
      </w:r>
      <w:r>
        <w:rPr>
          <w:rFonts w:asciiTheme="minorHAnsi" w:hAnsiTheme="minorHAnsi" w:cs="Arial"/>
          <w:sz w:val="22"/>
        </w:rPr>
        <w:t xml:space="preserve">attività così </w:t>
      </w:r>
      <w:proofErr w:type="gramStart"/>
      <w:r>
        <w:rPr>
          <w:rFonts w:asciiTheme="minorHAnsi" w:hAnsiTheme="minorHAnsi" w:cs="Arial"/>
          <w:sz w:val="22"/>
        </w:rPr>
        <w:t>articolate :</w:t>
      </w:r>
      <w:proofErr w:type="gramEnd"/>
      <w:r>
        <w:rPr>
          <w:rFonts w:asciiTheme="minorHAnsi" w:hAnsiTheme="minorHAnsi" w:cs="Arial"/>
          <w:sz w:val="22"/>
        </w:rPr>
        <w:t xml:space="preserve"> </w:t>
      </w:r>
    </w:p>
    <w:p w:rsidR="00FB7E4D" w:rsidRPr="00BB1625" w:rsidRDefault="00FB7E4D" w:rsidP="00FB7E4D">
      <w:pPr>
        <w:pStyle w:val="NormaleWeb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="Arial"/>
          <w:sz w:val="22"/>
          <w:shd w:val="clear" w:color="auto" w:fill="FFFFFF"/>
        </w:rPr>
      </w:pPr>
      <w:r w:rsidRPr="009A4819">
        <w:rPr>
          <w:rFonts w:asciiTheme="minorHAnsi" w:hAnsiTheme="minorHAnsi" w:cs="Arial"/>
          <w:sz w:val="22"/>
        </w:rPr>
        <w:t xml:space="preserve">progettazione </w:t>
      </w:r>
    </w:p>
    <w:p w:rsidR="00FB7E4D" w:rsidRPr="00BB1625" w:rsidRDefault="00A67FEC" w:rsidP="00FB7E4D">
      <w:pPr>
        <w:pStyle w:val="NormaleWeb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="Arial"/>
          <w:sz w:val="22"/>
          <w:shd w:val="clear" w:color="auto" w:fill="FFFFFF"/>
        </w:rPr>
      </w:pPr>
      <w:r>
        <w:rPr>
          <w:rFonts w:asciiTheme="minorHAnsi" w:hAnsiTheme="minorHAnsi" w:cs="Arial"/>
          <w:sz w:val="22"/>
        </w:rPr>
        <w:t>1 ora</w:t>
      </w:r>
      <w:r w:rsidR="00FB7E4D" w:rsidRPr="009A4819">
        <w:rPr>
          <w:rFonts w:asciiTheme="minorHAnsi" w:hAnsiTheme="minorHAnsi" w:cs="Arial"/>
          <w:sz w:val="22"/>
        </w:rPr>
        <w:t xml:space="preserve"> di osservazione del tutor nell</w:t>
      </w:r>
      <w:r w:rsidR="00FB7E4D">
        <w:rPr>
          <w:rFonts w:asciiTheme="minorHAnsi" w:hAnsiTheme="minorHAnsi" w:cs="Arial"/>
          <w:sz w:val="22"/>
        </w:rPr>
        <w:t xml:space="preserve">a classe del docente neoassunto </w:t>
      </w:r>
    </w:p>
    <w:p w:rsidR="00FB7E4D" w:rsidRPr="00BB1625" w:rsidRDefault="00FB7E4D" w:rsidP="00FB7E4D">
      <w:pPr>
        <w:pStyle w:val="NormaleWeb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  <w:shd w:val="clear" w:color="auto" w:fill="FFFFFF"/>
        </w:rPr>
      </w:pPr>
      <w:r>
        <w:rPr>
          <w:rFonts w:asciiTheme="minorHAnsi" w:hAnsiTheme="minorHAnsi" w:cstheme="minorHAnsi"/>
          <w:sz w:val="22"/>
        </w:rPr>
        <w:t>r</w:t>
      </w:r>
      <w:r w:rsidRPr="00BB1625">
        <w:rPr>
          <w:rFonts w:asciiTheme="minorHAnsi" w:hAnsiTheme="minorHAnsi" w:cstheme="minorHAnsi"/>
          <w:sz w:val="22"/>
        </w:rPr>
        <w:t>estituzione delle osservazioni</w:t>
      </w:r>
      <w:r>
        <w:rPr>
          <w:rFonts w:asciiTheme="minorHAnsi" w:hAnsiTheme="minorHAnsi" w:cstheme="minorHAnsi"/>
          <w:sz w:val="22"/>
        </w:rPr>
        <w:t xml:space="preserve"> da parte del docente tutor </w:t>
      </w:r>
    </w:p>
    <w:p w:rsidR="00FB7E4D" w:rsidRPr="009A4819" w:rsidRDefault="00FB7E4D" w:rsidP="00FB7E4D">
      <w:pPr>
        <w:pStyle w:val="NormaleWeb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="Arial"/>
          <w:sz w:val="22"/>
          <w:shd w:val="clear" w:color="auto" w:fill="FFFFFF"/>
        </w:rPr>
      </w:pPr>
      <w:r>
        <w:rPr>
          <w:rFonts w:asciiTheme="minorHAnsi" w:hAnsiTheme="minorHAnsi" w:cs="Arial"/>
          <w:sz w:val="22"/>
        </w:rPr>
        <w:t xml:space="preserve">verifica dell’esperienza </w:t>
      </w:r>
    </w:p>
    <w:p w:rsidR="00FB7E4D" w:rsidRDefault="00FB7E4D" w:rsidP="00FB7E4D">
      <w:pPr>
        <w:spacing w:after="0"/>
        <w:jc w:val="both"/>
        <w:rPr>
          <w:szCs w:val="24"/>
          <w:shd w:val="clear" w:color="auto" w:fill="FFFFFF"/>
        </w:rPr>
      </w:pPr>
    </w:p>
    <w:p w:rsidR="00FB7E4D" w:rsidRPr="009A4819" w:rsidRDefault="00FB7E4D" w:rsidP="00FB7E4D">
      <w:pPr>
        <w:spacing w:after="0"/>
        <w:jc w:val="both"/>
        <w:rPr>
          <w:b/>
          <w:i/>
          <w:szCs w:val="24"/>
        </w:rPr>
      </w:pPr>
      <w:r w:rsidRPr="009A4819">
        <w:rPr>
          <w:szCs w:val="24"/>
          <w:shd w:val="clear" w:color="auto" w:fill="FFFFFF"/>
        </w:rPr>
        <w:t xml:space="preserve">L’attività d’osservazione </w:t>
      </w:r>
      <w:r>
        <w:rPr>
          <w:szCs w:val="24"/>
          <w:shd w:val="clear" w:color="auto" w:fill="FFFFFF"/>
        </w:rPr>
        <w:t xml:space="preserve">è bene che sia </w:t>
      </w:r>
      <w:r w:rsidRPr="009A4819">
        <w:rPr>
          <w:szCs w:val="24"/>
          <w:shd w:val="clear" w:color="auto" w:fill="FFFFFF"/>
        </w:rPr>
        <w:t xml:space="preserve">precedentemente progettata, </w:t>
      </w:r>
      <w:r w:rsidRPr="009A4819">
        <w:rPr>
          <w:rStyle w:val="Enfasicorsivo"/>
          <w:szCs w:val="24"/>
          <w:bdr w:val="none" w:sz="0" w:space="0" w:color="auto" w:frame="1"/>
          <w:shd w:val="clear" w:color="auto" w:fill="FFFFFF"/>
        </w:rPr>
        <w:t xml:space="preserve">al fine di individuare le situazioni d’apprendimento da osservare, </w:t>
      </w:r>
      <w:r w:rsidRPr="009A4819">
        <w:rPr>
          <w:i/>
          <w:szCs w:val="24"/>
          <w:shd w:val="clear" w:color="auto" w:fill="FFFFFF"/>
        </w:rPr>
        <w:t xml:space="preserve">e può essere </w:t>
      </w:r>
      <w:r w:rsidRPr="009A4819">
        <w:rPr>
          <w:rStyle w:val="Enfasicorsivo"/>
          <w:szCs w:val="24"/>
          <w:bdr w:val="none" w:sz="0" w:space="0" w:color="auto" w:frame="1"/>
          <w:shd w:val="clear" w:color="auto" w:fill="FFFFFF"/>
        </w:rPr>
        <w:t>circoscritta con la definizione di indicatori-descrittori relativi a “cosa fa l’insegnante” a “cosa fanno gli allievi” e all’efficacia dei risultati attesi.</w:t>
      </w:r>
    </w:p>
    <w:p w:rsidR="00FB7E4D" w:rsidRDefault="00FB7E4D" w:rsidP="00FB7E4D">
      <w:pPr>
        <w:spacing w:after="0"/>
        <w:rPr>
          <w:b/>
          <w:szCs w:val="24"/>
        </w:rPr>
      </w:pPr>
    </w:p>
    <w:p w:rsidR="00FB7E4D" w:rsidRPr="00167E14" w:rsidRDefault="00FB7E4D" w:rsidP="00FB7E4D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AZIONI FORMATIVE</w:t>
      </w:r>
    </w:p>
    <w:p w:rsidR="00FB7E4D" w:rsidRPr="00167E14" w:rsidRDefault="00FB7E4D" w:rsidP="00FB7E4D">
      <w:pPr>
        <w:spacing w:after="0"/>
        <w:rPr>
          <w:b/>
          <w:sz w:val="8"/>
          <w:szCs w:val="24"/>
          <w:u w:val="single"/>
        </w:rPr>
      </w:pPr>
    </w:p>
    <w:p w:rsidR="00FB7E4D" w:rsidRPr="00167E14" w:rsidRDefault="00FB7E4D" w:rsidP="00FB7E4D">
      <w:pPr>
        <w:pStyle w:val="Paragrafoelenco"/>
        <w:numPr>
          <w:ilvl w:val="0"/>
          <w:numId w:val="9"/>
        </w:numPr>
        <w:spacing w:after="0"/>
        <w:rPr>
          <w:b/>
          <w:szCs w:val="24"/>
          <w:u w:val="single"/>
        </w:rPr>
      </w:pPr>
      <w:r w:rsidRPr="00164764">
        <w:rPr>
          <w:rFonts w:cs="Arial"/>
        </w:rPr>
        <w:t xml:space="preserve">Incontro </w:t>
      </w:r>
      <w:r>
        <w:rPr>
          <w:rFonts w:cs="Arial"/>
        </w:rPr>
        <w:t xml:space="preserve">del Docente con il tutor per </w:t>
      </w:r>
      <w:proofErr w:type="gramStart"/>
      <w:r w:rsidRPr="00167E14">
        <w:rPr>
          <w:rFonts w:cs="Arial"/>
          <w:b/>
        </w:rPr>
        <w:t>PROGETTARE</w:t>
      </w:r>
      <w:r>
        <w:rPr>
          <w:rFonts w:cs="Arial"/>
        </w:rPr>
        <w:t xml:space="preserve">  </w:t>
      </w:r>
      <w:r w:rsidRPr="00164764">
        <w:rPr>
          <w:rFonts w:cs="Arial"/>
        </w:rPr>
        <w:t>le</w:t>
      </w:r>
      <w:proofErr w:type="gramEnd"/>
      <w:r w:rsidRPr="00164764">
        <w:rPr>
          <w:rFonts w:cs="Arial"/>
        </w:rPr>
        <w:t xml:space="preserve"> azioni formative riferite all’osservazione in classe da parte dei docenti interessati (neo- assunti – docente tutor</w:t>
      </w:r>
      <w:r>
        <w:rPr>
          <w:rFonts w:cs="Arial"/>
        </w:rPr>
        <w:t xml:space="preserve">) </w:t>
      </w:r>
    </w:p>
    <w:p w:rsidR="00FB7E4D" w:rsidRDefault="00FB7E4D" w:rsidP="00FB7E4D">
      <w:pPr>
        <w:spacing w:after="0"/>
        <w:jc w:val="both"/>
        <w:rPr>
          <w:b/>
          <w:szCs w:val="24"/>
          <w:u w:val="single"/>
        </w:rPr>
      </w:pPr>
    </w:p>
    <w:p w:rsidR="00FB7E4D" w:rsidRPr="00FB7E4D" w:rsidRDefault="00FB7E4D" w:rsidP="00FB7E4D">
      <w:pPr>
        <w:pStyle w:val="Paragrafoelenco"/>
        <w:numPr>
          <w:ilvl w:val="0"/>
          <w:numId w:val="32"/>
        </w:numPr>
        <w:spacing w:after="0"/>
        <w:ind w:left="426" w:hanging="720"/>
        <w:jc w:val="both"/>
        <w:rPr>
          <w:rFonts w:ascii="Calibri" w:hAnsi="Calibri" w:cs="Calibri"/>
        </w:rPr>
      </w:pPr>
      <w:r w:rsidRPr="00164764">
        <w:t>L’</w:t>
      </w:r>
      <w:r w:rsidRPr="00FB7E4D">
        <w:rPr>
          <w:i/>
          <w:iCs/>
        </w:rPr>
        <w:t xml:space="preserve">osservazione </w:t>
      </w:r>
      <w:r w:rsidRPr="00164764">
        <w:t>verte sulla competenza didattica disciplinare e interdisciplinare, sulla metodologia, sulle competenze relazionali e organizzative e di gestione della classe. Le situazioni di apprendimento da osservare sono decise nella riunione preliminare</w:t>
      </w:r>
      <w:r>
        <w:t xml:space="preserve">. Sarà il docente neo-assunto a guidare la scelta </w:t>
      </w:r>
      <w:r w:rsidRPr="00FB7E4D">
        <w:rPr>
          <w:rFonts w:ascii="Calibri" w:hAnsi="Calibri" w:cs="Calibri"/>
        </w:rPr>
        <w:t xml:space="preserve">della situazione da osservare, se possibile privilegiando la tipologia in cui si sente di essere più debole. </w:t>
      </w:r>
    </w:p>
    <w:p w:rsidR="00FB7E4D" w:rsidRPr="00164764" w:rsidRDefault="00FB7E4D" w:rsidP="00FB7E4D">
      <w:pPr>
        <w:spacing w:after="0"/>
        <w:ind w:left="426"/>
        <w:jc w:val="both"/>
      </w:pPr>
      <w:r w:rsidRPr="00164764">
        <w:t>L’osservazione può essere circostanziata con l’indicazione di descrittori-indicatori relativi a “cosa fa l’insegnante”, a “cosa fa l’allievo” e all’efficacia dei risultati attesi.</w:t>
      </w:r>
    </w:p>
    <w:p w:rsidR="00FB7E4D" w:rsidRPr="00164764" w:rsidRDefault="00FB7E4D" w:rsidP="00FB7E4D">
      <w:pPr>
        <w:spacing w:after="0"/>
        <w:jc w:val="both"/>
        <w:rPr>
          <w:szCs w:val="24"/>
          <w:u w:val="single"/>
        </w:rPr>
      </w:pPr>
    </w:p>
    <w:p w:rsidR="00FB7E4D" w:rsidRPr="00AE48E0" w:rsidRDefault="00FB7E4D" w:rsidP="00FB7E4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rFonts w:eastAsia="Times New Roman" w:cs="Arial"/>
          <w:b/>
          <w:i/>
          <w:lang w:eastAsia="it-IT"/>
        </w:rPr>
      </w:pPr>
      <w:r w:rsidRPr="00164764">
        <w:rPr>
          <w:rFonts w:cs="Arial"/>
          <w:b/>
        </w:rPr>
        <w:t xml:space="preserve">Individuare le situazioni d’apprendimento da osservare (Spiegazione- Correzione di un compito scritto - Conversazione/Discussione - Attività cooperativa - Unità didattica sull’inclusione… </w:t>
      </w:r>
      <w:proofErr w:type="spellStart"/>
      <w:r w:rsidRPr="00164764">
        <w:rPr>
          <w:rFonts w:cs="Arial"/>
          <w:b/>
        </w:rPr>
        <w:t>ecc</w:t>
      </w:r>
      <w:proofErr w:type="spellEnd"/>
      <w:r w:rsidRPr="00164764">
        <w:rPr>
          <w:rFonts w:cs="Arial"/>
          <w:b/>
        </w:rPr>
        <w:t xml:space="preserve">) </w:t>
      </w:r>
    </w:p>
    <w:p w:rsidR="00FB7E4D" w:rsidRPr="00167E14" w:rsidRDefault="00FB7E4D" w:rsidP="00FB7E4D">
      <w:pPr>
        <w:spacing w:after="0"/>
        <w:jc w:val="both"/>
        <w:rPr>
          <w:rFonts w:eastAsia="Times New Roman" w:cs="Arial"/>
          <w:i/>
          <w:u w:val="single"/>
          <w:lang w:eastAsia="it-IT"/>
        </w:rPr>
      </w:pPr>
      <w:r w:rsidRPr="00AE48E0">
        <w:rPr>
          <w:rFonts w:eastAsia="Times New Roman" w:cs="Arial"/>
          <w:i/>
          <w:u w:val="single"/>
          <w:lang w:eastAsia="it-IT"/>
        </w:rPr>
        <w:t xml:space="preserve">Attenzione </w:t>
      </w:r>
      <w:r>
        <w:rPr>
          <w:rFonts w:eastAsia="Times New Roman" w:cs="Arial"/>
          <w:i/>
          <w:u w:val="single"/>
          <w:lang w:eastAsia="it-IT"/>
        </w:rPr>
        <w:t xml:space="preserve">è il docente neo- assunto che propone la situazione di apprendimento che intende mettere in campo </w:t>
      </w:r>
    </w:p>
    <w:p w:rsidR="00FB7E4D" w:rsidRPr="00164764" w:rsidRDefault="00FB7E4D" w:rsidP="00FB7E4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64764">
        <w:rPr>
          <w:rFonts w:asciiTheme="minorHAnsi" w:hAnsiTheme="minorHAnsi" w:cstheme="minorHAnsi"/>
          <w:b/>
          <w:bCs/>
          <w:sz w:val="22"/>
          <w:szCs w:val="22"/>
        </w:rPr>
        <w:t xml:space="preserve">Esempi di situazioni di apprendimento  </w:t>
      </w:r>
    </w:p>
    <w:p w:rsidR="00FB7E4D" w:rsidRPr="00164764" w:rsidRDefault="00FB7E4D" w:rsidP="00FB7E4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164764">
        <w:rPr>
          <w:rFonts w:asciiTheme="minorHAnsi" w:hAnsiTheme="minorHAnsi" w:cstheme="minorHAnsi"/>
          <w:sz w:val="22"/>
          <w:szCs w:val="22"/>
        </w:rPr>
        <w:t xml:space="preserve">piegazione, interrogazione, correzione di </w:t>
      </w:r>
      <w:r>
        <w:rPr>
          <w:rFonts w:asciiTheme="minorHAnsi" w:hAnsiTheme="minorHAnsi" w:cstheme="minorHAnsi"/>
          <w:sz w:val="22"/>
          <w:szCs w:val="22"/>
        </w:rPr>
        <w:t>un elaborato scritto, valutazio</w:t>
      </w:r>
      <w:r w:rsidRPr="00164764">
        <w:rPr>
          <w:rFonts w:asciiTheme="minorHAnsi" w:hAnsiTheme="minorHAnsi" w:cstheme="minorHAnsi"/>
          <w:sz w:val="22"/>
          <w:szCs w:val="22"/>
        </w:rPr>
        <w:t>ne di una performance, conversazione o discu</w:t>
      </w:r>
      <w:r>
        <w:rPr>
          <w:rFonts w:asciiTheme="minorHAnsi" w:hAnsiTheme="minorHAnsi" w:cstheme="minorHAnsi"/>
          <w:sz w:val="22"/>
          <w:szCs w:val="22"/>
        </w:rPr>
        <w:t>ssione, ricerca in gruppo di ti</w:t>
      </w:r>
      <w:r w:rsidRPr="00164764">
        <w:rPr>
          <w:rFonts w:asciiTheme="minorHAnsi" w:hAnsiTheme="minorHAnsi" w:cstheme="minorHAnsi"/>
          <w:sz w:val="22"/>
          <w:szCs w:val="22"/>
        </w:rPr>
        <w:t>po disciplinare, unità di apprendimento su u</w:t>
      </w:r>
      <w:r>
        <w:rPr>
          <w:rFonts w:asciiTheme="minorHAnsi" w:hAnsiTheme="minorHAnsi" w:cstheme="minorHAnsi"/>
          <w:sz w:val="22"/>
          <w:szCs w:val="22"/>
        </w:rPr>
        <w:t>na competenza trasversale, atti</w:t>
      </w:r>
      <w:r w:rsidRPr="00164764">
        <w:rPr>
          <w:rFonts w:asciiTheme="minorHAnsi" w:hAnsiTheme="minorHAnsi" w:cstheme="minorHAnsi"/>
          <w:sz w:val="22"/>
          <w:szCs w:val="22"/>
        </w:rPr>
        <w:t>vità cooperativa, unità di a</w:t>
      </w:r>
      <w:r>
        <w:rPr>
          <w:rFonts w:asciiTheme="minorHAnsi" w:hAnsiTheme="minorHAnsi" w:cstheme="minorHAnsi"/>
          <w:sz w:val="22"/>
          <w:szCs w:val="22"/>
        </w:rPr>
        <w:t>pprendimento interdisciplinare….</w:t>
      </w:r>
    </w:p>
    <w:p w:rsidR="00FB7E4D" w:rsidRDefault="00FB7E4D" w:rsidP="00FB7E4D">
      <w:pPr>
        <w:spacing w:after="0"/>
        <w:rPr>
          <w:rFonts w:eastAsia="Times New Roman" w:cs="Arial"/>
          <w:b/>
          <w:i/>
          <w:lang w:eastAsia="it-IT"/>
        </w:rPr>
      </w:pPr>
    </w:p>
    <w:p w:rsidR="00FB7E4D" w:rsidRDefault="00FB7E4D" w:rsidP="00FB7E4D">
      <w:pPr>
        <w:spacing w:after="0"/>
        <w:rPr>
          <w:b/>
          <w:szCs w:val="24"/>
          <w:u w:val="single"/>
        </w:rPr>
      </w:pPr>
      <w:r w:rsidRPr="00AE48E0">
        <w:rPr>
          <w:b/>
          <w:szCs w:val="24"/>
          <w:u w:val="single"/>
        </w:rPr>
        <w:t>P</w:t>
      </w:r>
      <w:r>
        <w:rPr>
          <w:b/>
          <w:szCs w:val="24"/>
          <w:u w:val="single"/>
        </w:rPr>
        <w:t xml:space="preserve">rogettazione dell’attività didattica che si intende far osservare al docente  </w:t>
      </w:r>
    </w:p>
    <w:p w:rsidR="00FB7E4D" w:rsidRDefault="00FB7E4D" w:rsidP="00FB7E4D">
      <w:pPr>
        <w:spacing w:after="0"/>
        <w:rPr>
          <w:rFonts w:cs="Arial"/>
          <w:szCs w:val="24"/>
        </w:rPr>
      </w:pPr>
      <w:r w:rsidRPr="00602050">
        <w:rPr>
          <w:rFonts w:ascii="Calibri" w:eastAsia="Calibri" w:hAnsi="Calibri" w:cs="Calibri"/>
          <w:b/>
        </w:rPr>
        <w:lastRenderedPageBreak/>
        <w:t>Compilazione del format di Progettazione dell’attività Didattica</w:t>
      </w:r>
      <w:r w:rsidRPr="00602050">
        <w:rPr>
          <w:rFonts w:ascii="Calibri" w:eastAsia="Calibri" w:hAnsi="Calibri" w:cs="Calibri"/>
        </w:rPr>
        <w:t xml:space="preserve"> </w:t>
      </w:r>
      <w:r w:rsidRPr="00602050">
        <w:rPr>
          <w:rFonts w:cs="Arial"/>
          <w:szCs w:val="24"/>
        </w:rPr>
        <w:t xml:space="preserve">(allegato 1) </w:t>
      </w:r>
      <w:r>
        <w:rPr>
          <w:rFonts w:cs="Arial"/>
          <w:szCs w:val="24"/>
        </w:rPr>
        <w:t>solo docente neo-</w:t>
      </w:r>
      <w:r w:rsidRPr="00602050">
        <w:rPr>
          <w:rFonts w:cs="Arial"/>
          <w:szCs w:val="24"/>
        </w:rPr>
        <w:t xml:space="preserve">assunto. </w:t>
      </w:r>
    </w:p>
    <w:p w:rsidR="00FB7E4D" w:rsidRPr="00C03EB4" w:rsidRDefault="00FB7E4D" w:rsidP="00FB7E4D">
      <w:pPr>
        <w:spacing w:after="0"/>
        <w:rPr>
          <w:rFonts w:cs="Arial"/>
          <w:sz w:val="20"/>
          <w:szCs w:val="20"/>
        </w:rPr>
      </w:pPr>
    </w:p>
    <w:p w:rsidR="00FB7E4D" w:rsidRDefault="00FB7E4D" w:rsidP="00FB7E4D">
      <w:pPr>
        <w:pStyle w:val="Paragrafoelenco"/>
        <w:numPr>
          <w:ilvl w:val="0"/>
          <w:numId w:val="13"/>
        </w:numPr>
        <w:spacing w:after="0"/>
        <w:ind w:left="284" w:hanging="284"/>
        <w:jc w:val="both"/>
        <w:rPr>
          <w:rFonts w:cs="Arial"/>
          <w:szCs w:val="24"/>
        </w:rPr>
      </w:pPr>
      <w:r w:rsidRPr="00602050">
        <w:rPr>
          <w:rFonts w:cs="Arial"/>
          <w:szCs w:val="24"/>
        </w:rPr>
        <w:t xml:space="preserve">Il tutor neoassunto consegna la progettazione al docente tutor e gli spiega le modalità di costruzione dell’attività didattica concentrandosi </w:t>
      </w:r>
      <w:r>
        <w:rPr>
          <w:rFonts w:cs="Arial"/>
          <w:szCs w:val="24"/>
        </w:rPr>
        <w:t xml:space="preserve">in </w:t>
      </w:r>
      <w:r w:rsidRPr="00602050">
        <w:rPr>
          <w:rFonts w:cs="Arial"/>
          <w:szCs w:val="24"/>
        </w:rPr>
        <w:t xml:space="preserve">particolare sulle metodologie che intende mettere in campo, sulle modalità di coinvolgimento e motivazione degli studenti, sulle azioni progettate, sulle modalità di personalizzazione che intende adottare </w:t>
      </w:r>
    </w:p>
    <w:p w:rsidR="00FB7E4D" w:rsidRDefault="00FB7E4D" w:rsidP="00FB7E4D">
      <w:pPr>
        <w:spacing w:after="0"/>
        <w:jc w:val="both"/>
        <w:rPr>
          <w:b/>
          <w:szCs w:val="24"/>
          <w:u w:val="single"/>
        </w:rPr>
      </w:pPr>
    </w:p>
    <w:p w:rsidR="00FB7E4D" w:rsidRDefault="00FB7E4D" w:rsidP="00FB7E4D">
      <w:pPr>
        <w:spacing w:after="0"/>
        <w:jc w:val="both"/>
        <w:rPr>
          <w:b/>
          <w:szCs w:val="24"/>
          <w:u w:val="single"/>
        </w:rPr>
      </w:pPr>
    </w:p>
    <w:p w:rsidR="00FB7E4D" w:rsidRDefault="00FB7E4D" w:rsidP="00FB7E4D">
      <w:pPr>
        <w:spacing w:after="0"/>
        <w:jc w:val="both"/>
        <w:rPr>
          <w:b/>
          <w:szCs w:val="24"/>
          <w:u w:val="single"/>
        </w:rPr>
      </w:pPr>
      <w:r>
        <w:rPr>
          <w:rFonts w:cs="Arial"/>
        </w:rPr>
        <w:t xml:space="preserve">Azione 3 - </w:t>
      </w:r>
      <w:r w:rsidRPr="007A6E7B">
        <w:rPr>
          <w:b/>
          <w:szCs w:val="24"/>
          <w:u w:val="single"/>
        </w:rPr>
        <w:t xml:space="preserve">Osservazione da parte del docente </w:t>
      </w:r>
      <w:r>
        <w:rPr>
          <w:b/>
          <w:szCs w:val="24"/>
          <w:u w:val="single"/>
        </w:rPr>
        <w:t>tutor</w:t>
      </w:r>
      <w:r w:rsidRPr="007A6E7B">
        <w:rPr>
          <w:rFonts w:cs="Arial"/>
          <w:b/>
          <w:u w:val="single"/>
        </w:rPr>
        <w:t xml:space="preserve"> nella classe del </w:t>
      </w:r>
      <w:r>
        <w:rPr>
          <w:rFonts w:cs="Arial"/>
          <w:b/>
          <w:u w:val="single"/>
        </w:rPr>
        <w:t>docente neoassunto</w:t>
      </w:r>
      <w:r>
        <w:rPr>
          <w:b/>
          <w:szCs w:val="24"/>
          <w:u w:val="single"/>
        </w:rPr>
        <w:t xml:space="preserve">- </w:t>
      </w:r>
    </w:p>
    <w:p w:rsidR="00FB7E4D" w:rsidRDefault="00A67FEC" w:rsidP="00FB7E4D">
      <w:pPr>
        <w:spacing w:after="0"/>
        <w:jc w:val="both"/>
        <w:rPr>
          <w:b/>
          <w:i/>
          <w:szCs w:val="24"/>
        </w:rPr>
      </w:pPr>
      <w:r>
        <w:rPr>
          <w:szCs w:val="24"/>
        </w:rPr>
        <w:t>(1 ora</w:t>
      </w:r>
      <w:r w:rsidR="00FB7E4D" w:rsidRPr="00A66EC0">
        <w:rPr>
          <w:b/>
          <w:szCs w:val="24"/>
        </w:rPr>
        <w:t xml:space="preserve"> </w:t>
      </w:r>
      <w:r w:rsidR="00FB7E4D" w:rsidRPr="009A4819">
        <w:rPr>
          <w:rFonts w:cs="Arial"/>
        </w:rPr>
        <w:t>osservazione</w:t>
      </w:r>
      <w:r w:rsidR="00FB7E4D">
        <w:rPr>
          <w:rFonts w:cs="Arial"/>
        </w:rPr>
        <w:t>)</w:t>
      </w:r>
    </w:p>
    <w:p w:rsidR="00FB7E4D" w:rsidRPr="00375AA1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="Arial"/>
          <w:sz w:val="22"/>
        </w:rPr>
      </w:pPr>
      <w:r w:rsidRPr="00375AA1">
        <w:rPr>
          <w:rStyle w:val="Enfasigrassetto"/>
          <w:rFonts w:asciiTheme="minorHAnsi" w:hAnsiTheme="minorHAnsi" w:cs="Arial"/>
          <w:sz w:val="22"/>
          <w:bdr w:val="none" w:sz="0" w:space="0" w:color="auto" w:frame="1"/>
        </w:rPr>
        <w:t>Cosa fa il docente in anno di prova e formazione quando è osservato dal tutor?</w:t>
      </w:r>
      <w:r w:rsidRPr="00375AA1">
        <w:rPr>
          <w:rFonts w:asciiTheme="minorHAnsi" w:hAnsiTheme="minorHAnsi" w:cs="Arial"/>
          <w:sz w:val="22"/>
        </w:rPr>
        <w:t xml:space="preserve"> </w:t>
      </w:r>
    </w:p>
    <w:p w:rsidR="00FB7E4D" w:rsidRDefault="00FB7E4D" w:rsidP="00FB7E4D">
      <w:pPr>
        <w:pStyle w:val="Normale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Theme="minorHAnsi" w:hAnsiTheme="minorHAnsi" w:cs="Arial"/>
          <w:sz w:val="22"/>
        </w:rPr>
      </w:pPr>
      <w:r w:rsidRPr="00602050">
        <w:rPr>
          <w:rFonts w:asciiTheme="minorHAnsi" w:hAnsiTheme="minorHAnsi" w:cs="Arial"/>
          <w:sz w:val="22"/>
        </w:rPr>
        <w:t xml:space="preserve">Esercita l’attività professionale concordata con attenzione ai descrittori previsti.  </w:t>
      </w:r>
    </w:p>
    <w:p w:rsidR="00FB7E4D" w:rsidRPr="00602050" w:rsidRDefault="00FB7E4D" w:rsidP="00FB7E4D">
      <w:pPr>
        <w:pStyle w:val="Normale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Theme="minorHAnsi" w:hAnsiTheme="minorHAnsi" w:cs="Arial"/>
          <w:sz w:val="22"/>
        </w:rPr>
      </w:pPr>
      <w:r w:rsidRPr="00602050">
        <w:rPr>
          <w:rStyle w:val="Enfasigrassetto"/>
          <w:rFonts w:asciiTheme="minorHAnsi" w:hAnsiTheme="minorHAnsi" w:cs="Arial"/>
          <w:sz w:val="22"/>
          <w:bdr w:val="none" w:sz="0" w:space="0" w:color="auto" w:frame="1"/>
        </w:rPr>
        <w:t>Cosa fa il tutor quando osserva il docente in anno di prova e formazione?</w:t>
      </w:r>
      <w:r w:rsidRPr="00602050">
        <w:rPr>
          <w:rFonts w:asciiTheme="minorHAnsi" w:hAnsiTheme="minorHAnsi" w:cs="Arial"/>
          <w:sz w:val="22"/>
        </w:rPr>
        <w:t xml:space="preserve"> </w:t>
      </w:r>
    </w:p>
    <w:p w:rsidR="00FB7E4D" w:rsidRPr="00375AA1" w:rsidRDefault="00FB7E4D" w:rsidP="00FB7E4D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="Arial"/>
          <w:sz w:val="22"/>
        </w:rPr>
      </w:pPr>
      <w:r w:rsidRPr="00375AA1">
        <w:rPr>
          <w:rFonts w:asciiTheme="minorHAnsi" w:hAnsiTheme="minorHAnsi" w:cs="Arial"/>
          <w:sz w:val="22"/>
        </w:rPr>
        <w:t>Descrive l’agito dell’insegnante, le modalità di interazione con la classe. Mette in risalto i punti deboli e i punti forti rispetto alle dimensioni relazionali, pedagogiche e cognitive</w:t>
      </w:r>
      <w:r>
        <w:rPr>
          <w:rFonts w:asciiTheme="minorHAnsi" w:hAnsiTheme="minorHAnsi" w:cs="Arial"/>
          <w:sz w:val="22"/>
        </w:rPr>
        <w:t xml:space="preserve"> (allegato 2</w:t>
      </w:r>
      <w:r w:rsidRPr="00375AA1">
        <w:rPr>
          <w:rFonts w:asciiTheme="minorHAnsi" w:hAnsiTheme="minorHAnsi" w:cs="Arial"/>
          <w:sz w:val="22"/>
        </w:rPr>
        <w:t xml:space="preserve">) </w:t>
      </w:r>
    </w:p>
    <w:p w:rsidR="00FB7E4D" w:rsidRPr="00A66EC0" w:rsidRDefault="00FB7E4D" w:rsidP="00FB7E4D">
      <w:pPr>
        <w:pStyle w:val="NormaleWe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0"/>
        </w:rPr>
      </w:pPr>
      <w:r w:rsidRPr="00375AA1">
        <w:rPr>
          <w:rFonts w:asciiTheme="minorHAnsi" w:hAnsiTheme="minorHAnsi" w:cs="Arial"/>
          <w:sz w:val="22"/>
        </w:rPr>
        <w:t>Osserva gli aspetti proposti (contesto – a</w:t>
      </w:r>
      <w:r>
        <w:rPr>
          <w:rFonts w:asciiTheme="minorHAnsi" w:hAnsiTheme="minorHAnsi" w:cs="Arial"/>
          <w:sz w:val="22"/>
        </w:rPr>
        <w:t xml:space="preserve">lunni – interazione insegnante – </w:t>
      </w:r>
      <w:r w:rsidRPr="00A66EC0">
        <w:rPr>
          <w:rFonts w:asciiTheme="minorHAnsi" w:hAnsiTheme="minorHAnsi" w:cs="Arial"/>
          <w:sz w:val="22"/>
        </w:rPr>
        <w:t xml:space="preserve">alunni) mettendo in risalto la frequenza dell’indicatore osservato e individua alcune </w:t>
      </w:r>
      <w:r w:rsidRPr="00A66EC0">
        <w:rPr>
          <w:rFonts w:asciiTheme="minorHAnsi" w:hAnsiTheme="minorHAnsi" w:cstheme="minorHAnsi"/>
          <w:sz w:val="22"/>
          <w:szCs w:val="22"/>
        </w:rPr>
        <w:t>osservazioni e proposte di miglioramento</w:t>
      </w:r>
      <w:r>
        <w:rPr>
          <w:rFonts w:asciiTheme="minorHAnsi" w:hAnsiTheme="minorHAnsi" w:cstheme="minorHAnsi"/>
          <w:sz w:val="22"/>
          <w:szCs w:val="22"/>
        </w:rPr>
        <w:t xml:space="preserve"> (allegato 3)</w:t>
      </w:r>
      <w:r w:rsidRPr="00A66EC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</w:rPr>
      </w:pP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25C15">
        <w:rPr>
          <w:rFonts w:asciiTheme="minorHAnsi" w:hAnsiTheme="minorHAnsi" w:cstheme="minorHAnsi"/>
          <w:b/>
          <w:sz w:val="22"/>
          <w:szCs w:val="22"/>
        </w:rPr>
        <w:t>CONSIGLIO AL DOCENTE TUTOR</w:t>
      </w:r>
      <w:r w:rsidRPr="00D25C15">
        <w:rPr>
          <w:rFonts w:asciiTheme="minorHAnsi" w:hAnsiTheme="minorHAnsi" w:cstheme="minorHAnsi"/>
          <w:sz w:val="22"/>
          <w:szCs w:val="22"/>
        </w:rPr>
        <w:t>: Si consiglia di studiare bene la griglia prima dell'osservazione</w:t>
      </w:r>
      <w:r>
        <w:rPr>
          <w:rFonts w:asciiTheme="minorHAnsi" w:hAnsiTheme="minorHAnsi" w:cstheme="minorHAnsi"/>
          <w:sz w:val="22"/>
          <w:szCs w:val="22"/>
        </w:rPr>
        <w:t xml:space="preserve"> (allegati</w:t>
      </w:r>
      <w:r w:rsidRPr="00D25C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2 e </w:t>
      </w:r>
      <w:r w:rsidRPr="00D25C15">
        <w:rPr>
          <w:rFonts w:asciiTheme="minorHAnsi" w:hAnsiTheme="minorHAnsi" w:cstheme="minorHAnsi"/>
          <w:sz w:val="22"/>
          <w:szCs w:val="22"/>
        </w:rPr>
        <w:t>3)</w:t>
      </w:r>
    </w:p>
    <w:p w:rsidR="00FB7E4D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25C15">
        <w:rPr>
          <w:rFonts w:asciiTheme="minorHAnsi" w:hAnsiTheme="minorHAnsi" w:cstheme="minorHAnsi"/>
          <w:sz w:val="22"/>
          <w:szCs w:val="22"/>
        </w:rPr>
        <w:t>ortarla alla lezione ma non concentrarsi a compilarla durante l'osservazione stessa, piuttosto prender</w:t>
      </w:r>
      <w:r>
        <w:rPr>
          <w:rFonts w:asciiTheme="minorHAnsi" w:hAnsiTheme="minorHAnsi" w:cstheme="minorHAnsi"/>
          <w:sz w:val="22"/>
          <w:szCs w:val="22"/>
        </w:rPr>
        <w:t xml:space="preserve">e appunti liberamente sul retro. Questo per permettere al docente tutor di poter cogliere anche aspetti non presenti nella griglia, ma che lo hanno colpito nella conduzione della lezione del neo-assunto. </w:t>
      </w:r>
    </w:p>
    <w:p w:rsidR="00FB7E4D" w:rsidRPr="00D25C15" w:rsidRDefault="00FB7E4D" w:rsidP="00FB7E4D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25C15">
        <w:rPr>
          <w:rFonts w:asciiTheme="minorHAnsi" w:hAnsiTheme="minorHAnsi" w:cstheme="minorHAnsi"/>
          <w:sz w:val="22"/>
          <w:szCs w:val="22"/>
        </w:rPr>
        <w:t>La griglia vera e propria può essere compilata prendendosi del tempo subito dopo la fine della lezione.</w:t>
      </w:r>
    </w:p>
    <w:p w:rsidR="00FB7E4D" w:rsidRDefault="00FB7E4D" w:rsidP="00FB7E4D">
      <w:pPr>
        <w:spacing w:after="0"/>
        <w:rPr>
          <w:szCs w:val="24"/>
        </w:rPr>
      </w:pPr>
    </w:p>
    <w:p w:rsidR="00FB7E4D" w:rsidRDefault="00FB7E4D" w:rsidP="00FB7E4D">
      <w:pPr>
        <w:spacing w:after="0"/>
        <w:rPr>
          <w:b/>
          <w:szCs w:val="24"/>
          <w:u w:val="single"/>
        </w:rPr>
      </w:pPr>
      <w:r w:rsidRPr="00A177C1">
        <w:rPr>
          <w:szCs w:val="24"/>
        </w:rPr>
        <w:t xml:space="preserve"> </w:t>
      </w:r>
      <w:r w:rsidRPr="00A177C1">
        <w:rPr>
          <w:b/>
          <w:szCs w:val="24"/>
          <w:u w:val="single"/>
        </w:rPr>
        <w:t>Restituzione delle osservazioni</w:t>
      </w:r>
      <w:r>
        <w:rPr>
          <w:b/>
          <w:szCs w:val="24"/>
          <w:u w:val="single"/>
        </w:rPr>
        <w:t xml:space="preserve"> da parte del docente tutor (1 ora) </w:t>
      </w:r>
    </w:p>
    <w:p w:rsidR="00FB7E4D" w:rsidRPr="00A177C1" w:rsidRDefault="00FB7E4D" w:rsidP="00FB7E4D">
      <w:pPr>
        <w:spacing w:after="0"/>
        <w:rPr>
          <w:szCs w:val="24"/>
        </w:rPr>
      </w:pPr>
      <w:r>
        <w:rPr>
          <w:szCs w:val="24"/>
        </w:rPr>
        <w:t xml:space="preserve">Condivisione delle osservazioni svolte e possibili proposte di miglioramento </w:t>
      </w:r>
    </w:p>
    <w:p w:rsidR="00FB7E4D" w:rsidRDefault="00FB7E4D" w:rsidP="00FB7E4D">
      <w:pPr>
        <w:spacing w:after="0"/>
        <w:rPr>
          <w:b/>
          <w:szCs w:val="24"/>
          <w:u w:val="single"/>
        </w:rPr>
      </w:pPr>
      <w:r w:rsidRPr="00A177C1">
        <w:rPr>
          <w:b/>
          <w:szCs w:val="24"/>
          <w:u w:val="single"/>
        </w:rPr>
        <w:t xml:space="preserve"> </w:t>
      </w:r>
    </w:p>
    <w:p w:rsidR="00FB7E4D" w:rsidRPr="009A4819" w:rsidRDefault="00FB7E4D" w:rsidP="00FB7E4D">
      <w:pPr>
        <w:spacing w:after="12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Dopo l’osservazione – </w:t>
      </w:r>
      <w:r w:rsidRPr="009A4819">
        <w:rPr>
          <w:b/>
          <w:szCs w:val="24"/>
          <w:u w:val="single"/>
        </w:rPr>
        <w:t xml:space="preserve">Formatori – Tutor – Docenti neoassunti  </w:t>
      </w:r>
    </w:p>
    <w:p w:rsidR="00FB7E4D" w:rsidRPr="004B4AA1" w:rsidRDefault="00FB7E4D" w:rsidP="00FB7E4D">
      <w:pPr>
        <w:pStyle w:val="Paragrafoelenco"/>
        <w:numPr>
          <w:ilvl w:val="0"/>
          <w:numId w:val="2"/>
        </w:numPr>
        <w:spacing w:after="120"/>
        <w:jc w:val="both"/>
        <w:rPr>
          <w:rFonts w:cs="Arial"/>
          <w:szCs w:val="24"/>
        </w:rPr>
      </w:pPr>
      <w:r w:rsidRPr="009A4819">
        <w:rPr>
          <w:rFonts w:cs="Arial"/>
          <w:bCs/>
          <w:szCs w:val="24"/>
          <w:bdr w:val="none" w:sz="0" w:space="0" w:color="auto" w:frame="1"/>
        </w:rPr>
        <w:t xml:space="preserve">Verifica dell’esperienza </w:t>
      </w:r>
      <w:r w:rsidRPr="009A4819">
        <w:rPr>
          <w:rFonts w:cs="Arial"/>
          <w:szCs w:val="24"/>
        </w:rPr>
        <w:t>in termini di riflessione e mutuo scambio tra colleghi, in relazione a quelle che la letteratura considera dimensioni dell’insegnamento: progettuale, relazionale, metodologica, organizzativa e valutativa.</w:t>
      </w:r>
      <w:r w:rsidRPr="004B4AA1">
        <w:rPr>
          <w:b/>
          <w:sz w:val="28"/>
        </w:rPr>
        <w:br w:type="page"/>
      </w:r>
    </w:p>
    <w:p w:rsidR="00FB7E4D" w:rsidRPr="00214948" w:rsidRDefault="00FB7E4D" w:rsidP="00FB7E4D">
      <w:pPr>
        <w:spacing w:after="0"/>
        <w:jc w:val="center"/>
        <w:rPr>
          <w:rFonts w:ascii="Arial" w:hAnsi="Arial" w:cs="Arial"/>
          <w:b/>
        </w:rPr>
      </w:pPr>
      <w:r w:rsidRPr="00214948">
        <w:rPr>
          <w:rFonts w:ascii="Arial" w:hAnsi="Arial" w:cs="Arial"/>
          <w:b/>
        </w:rPr>
        <w:lastRenderedPageBreak/>
        <w:t>INDICAZIONI OPERATIVE PER LE ATTIVITÀ DI OSSERVAZIONE IN CLASSE</w:t>
      </w:r>
    </w:p>
    <w:p w:rsidR="00FB7E4D" w:rsidRPr="00214948" w:rsidRDefault="00FB7E4D" w:rsidP="00FB7E4D">
      <w:pPr>
        <w:spacing w:after="0"/>
        <w:rPr>
          <w:rFonts w:ascii="Arial" w:eastAsia="Calibri" w:hAnsi="Arial" w:cs="Arial"/>
          <w:b/>
        </w:rPr>
      </w:pPr>
    </w:p>
    <w:p w:rsidR="00FB7E4D" w:rsidRPr="00214948" w:rsidRDefault="00FB7E4D" w:rsidP="00FB7E4D">
      <w:pPr>
        <w:spacing w:after="0"/>
        <w:jc w:val="center"/>
        <w:rPr>
          <w:rFonts w:ascii="Arial" w:eastAsia="Calibri" w:hAnsi="Arial" w:cs="Arial"/>
          <w:b/>
        </w:rPr>
      </w:pPr>
      <w:r w:rsidRPr="00214948">
        <w:rPr>
          <w:rFonts w:ascii="Arial" w:eastAsia="Calibri" w:hAnsi="Arial" w:cs="Arial"/>
          <w:b/>
        </w:rPr>
        <w:t>PROGETTAZIONE ATTIVITÀ DIDATTICA</w:t>
      </w:r>
    </w:p>
    <w:tbl>
      <w:tblPr>
        <w:tblW w:w="5153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899"/>
        <w:gridCol w:w="3772"/>
        <w:gridCol w:w="3479"/>
      </w:tblGrid>
      <w:tr w:rsidR="00FB7E4D" w:rsidRPr="00214948" w:rsidTr="00FB7E4D"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TUTOR</w:t>
            </w: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214948" w:rsidRDefault="00FB7E4D" w:rsidP="00FB7E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 xml:space="preserve">Posto comune </w:t>
            </w:r>
          </w:p>
          <w:p w:rsidR="00FB7E4D" w:rsidRPr="00214948" w:rsidRDefault="00FB7E4D" w:rsidP="00FB7E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>Sostegno</w:t>
            </w:r>
          </w:p>
          <w:p w:rsidR="00FB7E4D" w:rsidRPr="00214948" w:rsidRDefault="00FB7E4D" w:rsidP="00FB7E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>Classe di concorso_______</w:t>
            </w:r>
          </w:p>
        </w:tc>
      </w:tr>
      <w:tr w:rsidR="00FB7E4D" w:rsidRPr="00214948" w:rsidTr="00FB7E4D"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 xml:space="preserve">DOCENTE NEO ASSUNTO </w:t>
            </w:r>
          </w:p>
          <w:p w:rsidR="00FB7E4D" w:rsidRPr="00214948" w:rsidRDefault="00FB7E4D" w:rsidP="00FB7E4D">
            <w:pPr>
              <w:spacing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 xml:space="preserve">IN PERIODO DI FORMAZIONE </w:t>
            </w: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214948" w:rsidRDefault="00FB7E4D" w:rsidP="00FB7E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 xml:space="preserve">Posto comune </w:t>
            </w:r>
          </w:p>
          <w:p w:rsidR="00FB7E4D" w:rsidRPr="00214948" w:rsidRDefault="00FB7E4D" w:rsidP="00FB7E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>Sostegno</w:t>
            </w:r>
          </w:p>
          <w:p w:rsidR="00FB7E4D" w:rsidRPr="00214948" w:rsidRDefault="00FB7E4D" w:rsidP="00FB7E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>Classe di concorso AD24/AD25</w:t>
            </w:r>
          </w:p>
          <w:p w:rsidR="00FB7E4D" w:rsidRPr="00214948" w:rsidRDefault="00FB7E4D" w:rsidP="00FB7E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</w:rPr>
              <w:t>AC24</w:t>
            </w:r>
          </w:p>
        </w:tc>
      </w:tr>
    </w:tbl>
    <w:p w:rsidR="00FB7E4D" w:rsidRPr="00214948" w:rsidRDefault="00FB7E4D" w:rsidP="00FB7E4D">
      <w:pPr>
        <w:spacing w:after="0"/>
        <w:rPr>
          <w:rFonts w:ascii="Arial" w:eastAsia="Calibri" w:hAnsi="Arial" w:cs="Arial"/>
          <w:b/>
        </w:rPr>
      </w:pPr>
    </w:p>
    <w:tbl>
      <w:tblPr>
        <w:tblW w:w="98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</w:rPr>
            </w:pPr>
            <w:r w:rsidRPr="00214948">
              <w:rPr>
                <w:rFonts w:ascii="Arial" w:eastAsia="Calibri" w:hAnsi="Arial" w:cs="Arial"/>
                <w:b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  <w:b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FB7E4D" w:rsidRPr="00214948" w:rsidRDefault="00FB7E4D" w:rsidP="00FB7E4D">
            <w:pPr>
              <w:spacing w:before="80" w:after="0"/>
              <w:rPr>
                <w:rFonts w:ascii="Arial" w:eastAsia="Calibri" w:hAnsi="Arial" w:cs="Arial"/>
                <w:b/>
              </w:rPr>
            </w:pPr>
          </w:p>
        </w:tc>
      </w:tr>
    </w:tbl>
    <w:p w:rsidR="00214948" w:rsidRPr="00214948" w:rsidRDefault="00214948" w:rsidP="00214948">
      <w:pPr>
        <w:spacing w:after="0"/>
        <w:rPr>
          <w:rFonts w:ascii="Arial" w:eastAsia="Calibri" w:hAnsi="Arial" w:cs="Arial"/>
        </w:rPr>
      </w:pPr>
    </w:p>
    <w:p w:rsidR="00FB7E4D" w:rsidRPr="00214948" w:rsidRDefault="00FB7E4D" w:rsidP="00214948">
      <w:pPr>
        <w:spacing w:after="0"/>
        <w:rPr>
          <w:rFonts w:ascii="Arial" w:eastAsia="Calibri" w:hAnsi="Arial" w:cs="Arial"/>
        </w:rPr>
      </w:pPr>
      <w:r w:rsidRPr="00214948">
        <w:rPr>
          <w:rFonts w:ascii="Arial" w:eastAsia="Calibri" w:hAnsi="Arial" w:cs="Arial"/>
        </w:rPr>
        <w:t>Il Docente consegna al Coordinatore la Progettazione della propria attività didattica</w:t>
      </w:r>
      <w:r w:rsidR="00214948" w:rsidRPr="00214948">
        <w:rPr>
          <w:rFonts w:ascii="Arial" w:eastAsia="Calibri" w:hAnsi="Arial" w:cs="Arial"/>
        </w:rPr>
        <w:t>, unitamente alla seguente tabella</w:t>
      </w:r>
    </w:p>
    <w:p w:rsidR="00FB7E4D" w:rsidRPr="00214948" w:rsidRDefault="00FB7E4D" w:rsidP="002149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Calibri" w:hAnsi="Arial" w:cs="Arial"/>
          <w:b/>
        </w:rPr>
      </w:pPr>
    </w:p>
    <w:tbl>
      <w:tblPr>
        <w:tblStyle w:val="Grigliatabella"/>
        <w:tblW w:w="9923" w:type="dxa"/>
        <w:tblInd w:w="-147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FB7E4D" w:rsidRPr="00214948" w:rsidTr="00FB7E4D">
        <w:tc>
          <w:tcPr>
            <w:tcW w:w="9923" w:type="dxa"/>
            <w:gridSpan w:val="2"/>
          </w:tcPr>
          <w:p w:rsidR="00FB7E4D" w:rsidRPr="00214948" w:rsidRDefault="00FB7E4D" w:rsidP="0021494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</w:rPr>
            </w:pPr>
            <w:r w:rsidRPr="00214948">
              <w:rPr>
                <w:rFonts w:ascii="Arial" w:eastAsia="Calibri" w:hAnsi="Arial" w:cs="Arial"/>
              </w:rPr>
              <w:t>Modalità di lavoro personali che vengano particolarmente osservati</w:t>
            </w:r>
            <w:r w:rsidRPr="00214948">
              <w:rPr>
                <w:rFonts w:ascii="Arial" w:eastAsia="Calibri" w:hAnsi="Arial" w:cs="Arial"/>
                <w:b/>
              </w:rPr>
              <w:t xml:space="preserve"> </w:t>
            </w:r>
            <w:r w:rsidRPr="00214948">
              <w:rPr>
                <w:rFonts w:ascii="Arial" w:eastAsia="Calibri" w:hAnsi="Arial" w:cs="Arial"/>
              </w:rPr>
              <w:t xml:space="preserve">durante l’attività didattica  </w:t>
            </w:r>
          </w:p>
          <w:p w:rsidR="00214948" w:rsidRPr="00214948" w:rsidRDefault="00214948" w:rsidP="0021494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</w:rPr>
            </w:pPr>
          </w:p>
        </w:tc>
      </w:tr>
      <w:tr w:rsidR="00FB7E4D" w:rsidRPr="00214948" w:rsidTr="00FB7E4D">
        <w:trPr>
          <w:trHeight w:val="152"/>
        </w:trPr>
        <w:tc>
          <w:tcPr>
            <w:tcW w:w="4961" w:type="dxa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14948">
              <w:rPr>
                <w:rFonts w:ascii="Arial" w:hAnsi="Arial" w:cs="Arial"/>
                <w:b/>
              </w:rPr>
              <w:t xml:space="preserve">PUNTI DI FORZA del docente </w:t>
            </w:r>
          </w:p>
          <w:p w:rsidR="00FB7E4D" w:rsidRPr="00214948" w:rsidRDefault="00FB7E4D" w:rsidP="00FB7E4D">
            <w:pPr>
              <w:jc w:val="center"/>
              <w:rPr>
                <w:rFonts w:ascii="Arial" w:hAnsi="Arial" w:cs="Arial"/>
                <w:bCs/>
                <w:iCs/>
              </w:rPr>
            </w:pPr>
          </w:p>
          <w:p w:rsidR="00FB7E4D" w:rsidRPr="00214948" w:rsidRDefault="00FB7E4D" w:rsidP="00214948">
            <w:pPr>
              <w:pStyle w:val="Paragrafoelenco"/>
              <w:spacing w:line="360" w:lineRule="auto"/>
              <w:ind w:left="289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962" w:type="dxa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14948">
              <w:rPr>
                <w:rFonts w:ascii="Arial" w:hAnsi="Arial" w:cs="Arial"/>
                <w:b/>
              </w:rPr>
              <w:t xml:space="preserve">PUNTI DI DEBOLEZZA del docente </w:t>
            </w:r>
          </w:p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FB7E4D" w:rsidRPr="00214948" w:rsidRDefault="00FB7E4D" w:rsidP="00214948">
            <w:pPr>
              <w:pStyle w:val="Paragrafoelenco"/>
              <w:spacing w:line="360" w:lineRule="auto"/>
              <w:ind w:left="289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:rsidR="00FB7E4D" w:rsidRPr="00214948" w:rsidRDefault="00FB7E4D" w:rsidP="00214948">
      <w:pPr>
        <w:spacing w:after="0"/>
        <w:rPr>
          <w:rFonts w:ascii="Arial" w:hAnsi="Arial" w:cs="Arial"/>
          <w:b/>
        </w:rPr>
      </w:pPr>
    </w:p>
    <w:tbl>
      <w:tblPr>
        <w:tblStyle w:val="Grigliatabell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00FB7E4D" w:rsidRPr="00214948" w:rsidTr="00FB7E4D">
        <w:trPr>
          <w:jc w:val="center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</w:rPr>
            </w:pPr>
            <w:r w:rsidRPr="00214948">
              <w:rPr>
                <w:rFonts w:ascii="Arial" w:hAnsi="Arial" w:cs="Arial"/>
                <w:b/>
              </w:rPr>
              <w:t>GLI ALUNNI</w:t>
            </w:r>
          </w:p>
        </w:tc>
      </w:tr>
    </w:tbl>
    <w:p w:rsidR="00FB7E4D" w:rsidRPr="00214948" w:rsidRDefault="00FB7E4D" w:rsidP="00FB7E4D">
      <w:pPr>
        <w:rPr>
          <w:rFonts w:ascii="Arial" w:hAnsi="Arial" w:cs="Arial"/>
        </w:rPr>
      </w:pP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FREQUENZA</w:t>
            </w:r>
          </w:p>
        </w:tc>
      </w:tr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Sono coinvolti in modo attivo nelle attività proposte</w:t>
            </w:r>
          </w:p>
        </w:tc>
        <w:tc>
          <w:tcPr>
            <w:tcW w:w="5238" w:type="dxa"/>
            <w:vAlign w:val="center"/>
          </w:tcPr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 xml:space="preserve"> </w:t>
            </w:r>
            <w:r w:rsidR="00214948" w:rsidRPr="00214948">
              <w:rPr>
                <w:rFonts w:ascii="Arial" w:eastAsia="Arial" w:hAnsi="Arial" w:cs="Arial"/>
              </w:rPr>
              <w:t>□</w:t>
            </w:r>
            <w:r w:rsidRPr="00214948">
              <w:rPr>
                <w:rFonts w:ascii="Arial" w:eastAsia="Arial" w:hAnsi="Arial" w:cs="Arial"/>
              </w:rPr>
              <w:t>Frequente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Con evidenze saltuarie e/o parziali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Assente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□ Non osservata (perché non attinente con l’attività)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</w:rPr>
            </w:pPr>
            <w:r w:rsidRPr="00214948">
              <w:rPr>
                <w:rFonts w:ascii="Arial" w:hAnsi="Arial" w:cs="Arial"/>
                <w:b/>
              </w:rPr>
              <w:t>EVENTUALI OSSERVAZIONI E SUGGERIMENTI PER IL MIGLIORAMENTO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rPr>
                <w:rFonts w:ascii="Arial" w:hAnsi="Arial" w:cs="Arial"/>
              </w:rPr>
            </w:pPr>
          </w:p>
          <w:p w:rsidR="00FB7E4D" w:rsidRPr="00214948" w:rsidRDefault="00FB7E4D" w:rsidP="00214948">
            <w:pPr>
              <w:rPr>
                <w:rFonts w:ascii="Arial" w:hAnsi="Arial" w:cs="Arial"/>
              </w:rPr>
            </w:pPr>
          </w:p>
        </w:tc>
      </w:tr>
    </w:tbl>
    <w:p w:rsidR="00FB7E4D" w:rsidRPr="00214948" w:rsidRDefault="00FB7E4D" w:rsidP="00FB7E4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FREQUENZA</w:t>
            </w:r>
          </w:p>
        </w:tc>
      </w:tr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 xml:space="preserve">Sono a proprio agio nel chiedere spiegazioni, nell’effettuare interventi e nel </w:t>
            </w:r>
            <w:r w:rsidRPr="00214948">
              <w:rPr>
                <w:rFonts w:ascii="Arial" w:eastAsia="Arial" w:hAnsi="Arial" w:cs="Arial"/>
              </w:rPr>
              <w:lastRenderedPageBreak/>
              <w:t>rispondere alle domande dell’insegnante</w:t>
            </w:r>
          </w:p>
        </w:tc>
        <w:tc>
          <w:tcPr>
            <w:tcW w:w="5238" w:type="dxa"/>
            <w:vAlign w:val="center"/>
          </w:tcPr>
          <w:p w:rsidR="00FB7E4D" w:rsidRPr="00214948" w:rsidRDefault="00214948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lastRenderedPageBreak/>
              <w:t>□</w:t>
            </w:r>
            <w:r w:rsidR="00FB7E4D" w:rsidRPr="00214948">
              <w:rPr>
                <w:rFonts w:ascii="Arial" w:eastAsia="Arial" w:hAnsi="Arial" w:cs="Arial"/>
              </w:rPr>
              <w:t>Frequente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Con evidenze saltuarie e/o parziali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lastRenderedPageBreak/>
              <w:t>□ Assente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□ Non osservata (perché non attinente con l’attività)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</w:rPr>
            </w:pPr>
            <w:r w:rsidRPr="00214948">
              <w:rPr>
                <w:rFonts w:ascii="Arial" w:hAnsi="Arial" w:cs="Arial"/>
                <w:b/>
              </w:rPr>
              <w:lastRenderedPageBreak/>
              <w:t>EVENTUALI OSSERVAZIONI E SUGGERIMENTI PER IL MIGLIORAMENTO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rPr>
                <w:rFonts w:ascii="Arial" w:hAnsi="Arial" w:cs="Arial"/>
              </w:rPr>
            </w:pPr>
          </w:p>
          <w:p w:rsidR="00FB7E4D" w:rsidRPr="00214948" w:rsidRDefault="00FB7E4D" w:rsidP="00214948">
            <w:pPr>
              <w:rPr>
                <w:rFonts w:ascii="Arial" w:hAnsi="Arial" w:cs="Arial"/>
              </w:rPr>
            </w:pPr>
          </w:p>
        </w:tc>
      </w:tr>
    </w:tbl>
    <w:p w:rsidR="00FB7E4D" w:rsidRPr="00214948" w:rsidRDefault="00FB7E4D" w:rsidP="00FB7E4D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FREQUENZA</w:t>
            </w:r>
          </w:p>
        </w:tc>
      </w:tr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5238" w:type="dxa"/>
            <w:vAlign w:val="center"/>
          </w:tcPr>
          <w:p w:rsidR="00FB7E4D" w:rsidRPr="00214948" w:rsidRDefault="00214948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</w:t>
            </w:r>
            <w:r w:rsidR="00FB7E4D" w:rsidRPr="00214948">
              <w:rPr>
                <w:rFonts w:ascii="Arial" w:eastAsia="Arial" w:hAnsi="Arial" w:cs="Arial"/>
              </w:rPr>
              <w:t xml:space="preserve"> Frequente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Con evidenze saltuarie e/o parziali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Assente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□ Non osservata (perché non attinente con l’attività)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</w:rPr>
            </w:pPr>
            <w:r w:rsidRPr="00214948">
              <w:rPr>
                <w:rFonts w:ascii="Arial" w:hAnsi="Arial" w:cs="Arial"/>
                <w:b/>
              </w:rPr>
              <w:t>EVENTUALI OSSERVAZIONI E SUGGERIMENTI PER IL MIGLIORAMENTO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rPr>
                <w:rFonts w:ascii="Arial" w:hAnsi="Arial" w:cs="Arial"/>
              </w:rPr>
            </w:pPr>
          </w:p>
          <w:p w:rsidR="00FB7E4D" w:rsidRPr="00214948" w:rsidRDefault="00FB7E4D" w:rsidP="00214948">
            <w:pPr>
              <w:rPr>
                <w:rFonts w:ascii="Arial" w:hAnsi="Arial" w:cs="Arial"/>
              </w:rPr>
            </w:pPr>
          </w:p>
        </w:tc>
      </w:tr>
    </w:tbl>
    <w:p w:rsidR="00FB7E4D" w:rsidRPr="00214948" w:rsidRDefault="00FB7E4D" w:rsidP="00FB7E4D">
      <w:pPr>
        <w:rPr>
          <w:rFonts w:ascii="Arial" w:hAnsi="Arial" w:cs="Arial"/>
        </w:rPr>
      </w:pP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  <w:b/>
              </w:rPr>
              <w:t>FREQUENZA</w:t>
            </w:r>
          </w:p>
        </w:tc>
      </w:tr>
      <w:tr w:rsidR="00FB7E4D" w:rsidRPr="00214948" w:rsidTr="00FB7E4D">
        <w:tc>
          <w:tcPr>
            <w:tcW w:w="4390" w:type="dxa"/>
            <w:vAlign w:val="center"/>
          </w:tcPr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Sono incoraggiati a esternare le proprie conoscenze e abilità/Effettuano presentazioni di argomenti come punto di partenza della lezione</w:t>
            </w:r>
          </w:p>
        </w:tc>
        <w:tc>
          <w:tcPr>
            <w:tcW w:w="5238" w:type="dxa"/>
            <w:vAlign w:val="center"/>
          </w:tcPr>
          <w:p w:rsidR="00FB7E4D" w:rsidRPr="00214948" w:rsidRDefault="00214948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</w:t>
            </w:r>
            <w:r w:rsidR="00FB7E4D" w:rsidRPr="00214948">
              <w:rPr>
                <w:rFonts w:ascii="Arial" w:eastAsia="Arial" w:hAnsi="Arial" w:cs="Arial"/>
              </w:rPr>
              <w:t xml:space="preserve"> Frequente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Con evidenze saltuarie e/o parziali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</w:rPr>
            </w:pPr>
            <w:r w:rsidRPr="00214948">
              <w:rPr>
                <w:rFonts w:ascii="Arial" w:eastAsia="Arial" w:hAnsi="Arial" w:cs="Arial"/>
              </w:rPr>
              <w:t>□ Assente</w:t>
            </w:r>
          </w:p>
          <w:p w:rsidR="00FB7E4D" w:rsidRPr="00214948" w:rsidRDefault="00FB7E4D" w:rsidP="00FB7E4D">
            <w:pPr>
              <w:rPr>
                <w:rFonts w:ascii="Arial" w:eastAsia="Arial" w:hAnsi="Arial" w:cs="Arial"/>
                <w:b/>
              </w:rPr>
            </w:pPr>
            <w:r w:rsidRPr="00214948">
              <w:rPr>
                <w:rFonts w:ascii="Arial" w:eastAsia="Arial" w:hAnsi="Arial" w:cs="Arial"/>
              </w:rPr>
              <w:t>□ Non osservata (perché non attinente con l’attività)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jc w:val="center"/>
              <w:rPr>
                <w:rFonts w:ascii="Arial" w:hAnsi="Arial" w:cs="Arial"/>
                <w:b/>
              </w:rPr>
            </w:pPr>
            <w:r w:rsidRPr="00214948">
              <w:rPr>
                <w:rFonts w:ascii="Arial" w:hAnsi="Arial" w:cs="Arial"/>
                <w:b/>
              </w:rPr>
              <w:t>EVENTUALI OSSERVAZIONI E SUGGERIMENTI PER IL MIGLIORAMENTO</w:t>
            </w:r>
          </w:p>
        </w:tc>
      </w:tr>
      <w:tr w:rsidR="00FB7E4D" w:rsidRPr="00214948" w:rsidTr="00FB7E4D">
        <w:tc>
          <w:tcPr>
            <w:tcW w:w="9628" w:type="dxa"/>
            <w:gridSpan w:val="2"/>
            <w:vAlign w:val="center"/>
          </w:tcPr>
          <w:p w:rsidR="00FB7E4D" w:rsidRPr="00214948" w:rsidRDefault="00FB7E4D" w:rsidP="00FB7E4D">
            <w:pPr>
              <w:rPr>
                <w:rFonts w:ascii="Arial" w:hAnsi="Arial" w:cs="Arial"/>
              </w:rPr>
            </w:pPr>
          </w:p>
          <w:p w:rsidR="00FB7E4D" w:rsidRPr="00214948" w:rsidRDefault="00FB7E4D" w:rsidP="00FB7E4D">
            <w:pPr>
              <w:rPr>
                <w:rFonts w:ascii="Arial" w:hAnsi="Arial" w:cs="Arial"/>
              </w:rPr>
            </w:pPr>
            <w:r w:rsidRPr="00214948">
              <w:rPr>
                <w:rFonts w:ascii="Arial" w:hAnsi="Arial" w:cs="Arial"/>
              </w:rPr>
              <w:t>.</w:t>
            </w:r>
          </w:p>
          <w:p w:rsidR="00FB7E4D" w:rsidRPr="00214948" w:rsidRDefault="00FB7E4D" w:rsidP="00FB7E4D">
            <w:pPr>
              <w:rPr>
                <w:rFonts w:ascii="Arial" w:hAnsi="Arial" w:cs="Arial"/>
              </w:rPr>
            </w:pPr>
          </w:p>
          <w:p w:rsidR="00FB7E4D" w:rsidRPr="00214948" w:rsidRDefault="00FB7E4D" w:rsidP="00FB7E4D">
            <w:pPr>
              <w:rPr>
                <w:rFonts w:ascii="Arial" w:hAnsi="Arial" w:cs="Arial"/>
              </w:rPr>
            </w:pPr>
          </w:p>
        </w:tc>
      </w:tr>
    </w:tbl>
    <w:p w:rsidR="00FB7E4D" w:rsidRPr="00D15732" w:rsidRDefault="00FB7E4D" w:rsidP="00FB7E4D">
      <w:pPr>
        <w:rPr>
          <w:sz w:val="2"/>
        </w:rPr>
      </w:pPr>
    </w:p>
    <w:p w:rsidR="00FB7E4D" w:rsidRDefault="00FB7E4D" w:rsidP="00FB7E4D">
      <w:pPr>
        <w:spacing w:after="160" w:line="259" w:lineRule="auto"/>
      </w:pPr>
      <w:r>
        <w:br w:type="page"/>
      </w:r>
    </w:p>
    <w:tbl>
      <w:tblPr>
        <w:tblStyle w:val="Grigliatabell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00FB7E4D" w:rsidTr="00FB7E4D">
        <w:trPr>
          <w:jc w:val="center"/>
        </w:trPr>
        <w:tc>
          <w:tcPr>
            <w:tcW w:w="9634" w:type="dxa"/>
            <w:shd w:val="clear" w:color="auto" w:fill="D9D9D9" w:themeFill="background1" w:themeFillShade="D9"/>
            <w:vAlign w:val="center"/>
          </w:tcPr>
          <w:p w:rsidR="00FB7E4D" w:rsidRPr="006E664A" w:rsidRDefault="00FB7E4D" w:rsidP="00FB7E4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INTERAZIONE DOCENTE/CLASSE</w:t>
            </w:r>
          </w:p>
        </w:tc>
      </w:tr>
    </w:tbl>
    <w:p w:rsidR="00FB7E4D" w:rsidRPr="001F521B" w:rsidRDefault="00FB7E4D" w:rsidP="00FB7E4D">
      <w:pPr>
        <w:rPr>
          <w:sz w:val="4"/>
        </w:rPr>
      </w:pP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D15732" w:rsidTr="00FB7E4D">
        <w:tc>
          <w:tcPr>
            <w:tcW w:w="4390" w:type="dxa"/>
            <w:vAlign w:val="center"/>
          </w:tcPr>
          <w:p w:rsidR="00FB7E4D" w:rsidRPr="00D15732" w:rsidRDefault="00FB7E4D" w:rsidP="00FB7E4D">
            <w:pPr>
              <w:jc w:val="center"/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D15732" w:rsidRDefault="00FB7E4D" w:rsidP="00FB7E4D">
            <w:pPr>
              <w:jc w:val="center"/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  <w:b/>
              </w:rPr>
              <w:t>FREQUENZA</w:t>
            </w:r>
          </w:p>
        </w:tc>
      </w:tr>
      <w:tr w:rsidR="00FB7E4D" w:rsidRPr="00D15732" w:rsidTr="00FB7E4D">
        <w:tc>
          <w:tcPr>
            <w:tcW w:w="4390" w:type="dxa"/>
            <w:vAlign w:val="center"/>
          </w:tcPr>
          <w:p w:rsidR="00FB7E4D" w:rsidRPr="00D15732" w:rsidRDefault="00FB7E4D" w:rsidP="00FB7E4D">
            <w:pPr>
              <w:rPr>
                <w:rFonts w:eastAsia="Arial" w:cs="Arial"/>
                <w:b/>
              </w:rPr>
            </w:pPr>
            <w:r>
              <w:rPr>
                <w:rFonts w:eastAsia="Arial" w:cs="Arial"/>
                <w:szCs w:val="40"/>
              </w:rPr>
              <w:t>Si percepisce una relazione positiva e di rispetto reciproco tra docente e alunni e tra gli alunni stessi</w:t>
            </w:r>
          </w:p>
        </w:tc>
        <w:tc>
          <w:tcPr>
            <w:tcW w:w="5238" w:type="dxa"/>
            <w:vAlign w:val="center"/>
          </w:tcPr>
          <w:p w:rsidR="00FB7E4D" w:rsidRPr="00D15732" w:rsidRDefault="00FB7E4D" w:rsidP="00FB7E4D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X</w:t>
            </w:r>
            <w:r w:rsidRPr="00D15732">
              <w:rPr>
                <w:rFonts w:eastAsia="Arial" w:cs="Arial"/>
              </w:rPr>
              <w:t xml:space="preserve"> Frequente</w:t>
            </w:r>
          </w:p>
          <w:p w:rsidR="00FB7E4D" w:rsidRPr="00D15732" w:rsidRDefault="00FB7E4D" w:rsidP="00FB7E4D">
            <w:pPr>
              <w:rPr>
                <w:rFonts w:eastAsia="Arial" w:cs="Arial"/>
              </w:rPr>
            </w:pPr>
            <w:r w:rsidRPr="00D15732">
              <w:rPr>
                <w:rFonts w:eastAsia="Arial" w:cs="Arial"/>
              </w:rPr>
              <w:t>□ Con evidenze saltuarie e/o parziali</w:t>
            </w:r>
          </w:p>
          <w:p w:rsidR="00FB7E4D" w:rsidRPr="00D15732" w:rsidRDefault="00FB7E4D" w:rsidP="00FB7E4D">
            <w:pPr>
              <w:rPr>
                <w:rFonts w:eastAsia="Arial" w:cs="Arial"/>
              </w:rPr>
            </w:pPr>
            <w:r w:rsidRPr="00D15732">
              <w:rPr>
                <w:rFonts w:eastAsia="Arial" w:cs="Arial"/>
              </w:rPr>
              <w:t>□ Assente</w:t>
            </w:r>
          </w:p>
          <w:p w:rsidR="00FB7E4D" w:rsidRPr="00D15732" w:rsidRDefault="00FB7E4D" w:rsidP="00FB7E4D">
            <w:pPr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</w:rPr>
              <w:t>□ Non osservata (perché non attinente con l’attività)</w:t>
            </w:r>
          </w:p>
        </w:tc>
      </w:tr>
      <w:tr w:rsidR="00FB7E4D" w:rsidRPr="00D15732" w:rsidTr="00FB7E4D">
        <w:tc>
          <w:tcPr>
            <w:tcW w:w="9628" w:type="dxa"/>
            <w:gridSpan w:val="2"/>
            <w:vAlign w:val="center"/>
          </w:tcPr>
          <w:p w:rsidR="00FB7E4D" w:rsidRPr="00D15732" w:rsidRDefault="00FB7E4D" w:rsidP="00FB7E4D">
            <w:pPr>
              <w:jc w:val="center"/>
              <w:rPr>
                <w:b/>
              </w:rPr>
            </w:pPr>
            <w:r w:rsidRPr="00D15732">
              <w:rPr>
                <w:b/>
              </w:rPr>
              <w:t>EVENTUALI OSSERVAZIONI E SUGGERIMENTI PER IL MIGLIORAMENTO</w:t>
            </w:r>
          </w:p>
        </w:tc>
      </w:tr>
      <w:tr w:rsidR="00FB7E4D" w:rsidRPr="00D15732" w:rsidTr="00FB7E4D">
        <w:tc>
          <w:tcPr>
            <w:tcW w:w="9628" w:type="dxa"/>
            <w:gridSpan w:val="2"/>
            <w:vAlign w:val="center"/>
          </w:tcPr>
          <w:p w:rsidR="00FB7E4D" w:rsidRPr="00D15732" w:rsidRDefault="00FB7E4D" w:rsidP="00FB7E4D"/>
          <w:p w:rsidR="00FB7E4D" w:rsidRPr="00D15732" w:rsidRDefault="00FB7E4D" w:rsidP="00FB7E4D"/>
          <w:p w:rsidR="00FB7E4D" w:rsidRPr="00D15732" w:rsidRDefault="00FB7E4D" w:rsidP="00FB7E4D"/>
          <w:p w:rsidR="00FB7E4D" w:rsidRPr="00D15732" w:rsidRDefault="00FB7E4D" w:rsidP="00FB7E4D"/>
        </w:tc>
      </w:tr>
    </w:tbl>
    <w:p w:rsidR="00FB7E4D" w:rsidRPr="001F521B" w:rsidRDefault="00FB7E4D" w:rsidP="00FB7E4D">
      <w:pPr>
        <w:rPr>
          <w:sz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D15732" w:rsidTr="00FB7E4D">
        <w:tc>
          <w:tcPr>
            <w:tcW w:w="4390" w:type="dxa"/>
            <w:vAlign w:val="center"/>
          </w:tcPr>
          <w:p w:rsidR="00FB7E4D" w:rsidRPr="00D15732" w:rsidRDefault="00FB7E4D" w:rsidP="00FB7E4D">
            <w:pPr>
              <w:jc w:val="center"/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D15732" w:rsidRDefault="00FB7E4D" w:rsidP="00FB7E4D">
            <w:pPr>
              <w:jc w:val="center"/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  <w:b/>
              </w:rPr>
              <w:t>FREQUENZA</w:t>
            </w:r>
          </w:p>
        </w:tc>
      </w:tr>
      <w:tr w:rsidR="00FB7E4D" w:rsidRPr="00D15732" w:rsidTr="00FB7E4D">
        <w:tc>
          <w:tcPr>
            <w:tcW w:w="4390" w:type="dxa"/>
            <w:vAlign w:val="center"/>
          </w:tcPr>
          <w:p w:rsidR="00FB7E4D" w:rsidRPr="00D15732" w:rsidRDefault="00FB7E4D" w:rsidP="00FB7E4D">
            <w:pPr>
              <w:rPr>
                <w:rFonts w:eastAsia="Arial" w:cs="Arial"/>
                <w:b/>
              </w:rPr>
            </w:pPr>
            <w:r>
              <w:rPr>
                <w:rFonts w:eastAsia="Arial" w:cs="Arial"/>
                <w:szCs w:val="40"/>
              </w:rPr>
              <w:t>Il docente monitora diversi gruppi e/o diverse attività simultaneamente</w:t>
            </w:r>
          </w:p>
        </w:tc>
        <w:tc>
          <w:tcPr>
            <w:tcW w:w="5238" w:type="dxa"/>
            <w:vAlign w:val="center"/>
          </w:tcPr>
          <w:p w:rsidR="00FB7E4D" w:rsidRPr="00D15732" w:rsidRDefault="00FB7E4D" w:rsidP="00FB7E4D">
            <w:pPr>
              <w:rPr>
                <w:rFonts w:eastAsia="Arial" w:cs="Arial"/>
              </w:rPr>
            </w:pPr>
            <w:r w:rsidRPr="00D15732">
              <w:rPr>
                <w:rFonts w:eastAsia="Arial" w:cs="Arial"/>
              </w:rPr>
              <w:t>□ Frequente</w:t>
            </w:r>
          </w:p>
          <w:p w:rsidR="00FB7E4D" w:rsidRPr="00D15732" w:rsidRDefault="00FB7E4D" w:rsidP="00FB7E4D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X</w:t>
            </w:r>
            <w:r w:rsidRPr="00D15732">
              <w:rPr>
                <w:rFonts w:eastAsia="Arial" w:cs="Arial"/>
              </w:rPr>
              <w:t xml:space="preserve"> Con evidenze saltuarie e/o parziali</w:t>
            </w:r>
          </w:p>
          <w:p w:rsidR="00FB7E4D" w:rsidRPr="00D15732" w:rsidRDefault="00FB7E4D" w:rsidP="00FB7E4D">
            <w:pPr>
              <w:rPr>
                <w:rFonts w:eastAsia="Arial" w:cs="Arial"/>
              </w:rPr>
            </w:pPr>
            <w:r w:rsidRPr="00D15732">
              <w:rPr>
                <w:rFonts w:eastAsia="Arial" w:cs="Arial"/>
              </w:rPr>
              <w:t>□ Assente</w:t>
            </w:r>
          </w:p>
          <w:p w:rsidR="00FB7E4D" w:rsidRPr="00D15732" w:rsidRDefault="00FB7E4D" w:rsidP="00FB7E4D">
            <w:pPr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</w:rPr>
              <w:t>□ Non osservata (perché non attinente con l’attività)</w:t>
            </w:r>
          </w:p>
        </w:tc>
      </w:tr>
      <w:tr w:rsidR="00FB7E4D" w:rsidRPr="00D15732" w:rsidTr="00FB7E4D">
        <w:tc>
          <w:tcPr>
            <w:tcW w:w="9628" w:type="dxa"/>
            <w:gridSpan w:val="2"/>
            <w:vAlign w:val="center"/>
          </w:tcPr>
          <w:p w:rsidR="00FB7E4D" w:rsidRPr="00D15732" w:rsidRDefault="00FB7E4D" w:rsidP="00FB7E4D">
            <w:pPr>
              <w:jc w:val="center"/>
              <w:rPr>
                <w:b/>
              </w:rPr>
            </w:pPr>
            <w:r w:rsidRPr="00D15732">
              <w:rPr>
                <w:b/>
              </w:rPr>
              <w:t>EVENTUALI OSSERVAZIONI E SUGGERIMENTI PER IL MIGLIORAMENTO</w:t>
            </w:r>
          </w:p>
        </w:tc>
      </w:tr>
      <w:tr w:rsidR="00FB7E4D" w:rsidRPr="00D15732" w:rsidTr="00FB7E4D">
        <w:tc>
          <w:tcPr>
            <w:tcW w:w="9628" w:type="dxa"/>
            <w:gridSpan w:val="2"/>
            <w:vAlign w:val="center"/>
          </w:tcPr>
          <w:p w:rsidR="00FB7E4D" w:rsidRPr="00D15732" w:rsidRDefault="00FB7E4D" w:rsidP="00FB7E4D"/>
          <w:p w:rsidR="00FB7E4D" w:rsidRPr="00D15732" w:rsidRDefault="00FB7E4D" w:rsidP="00FB7E4D">
            <w:r>
              <w:t>Fare almeno, all’interno di una lezione, un richiamo esplicito a chi non segue.</w:t>
            </w:r>
          </w:p>
          <w:p w:rsidR="00FB7E4D" w:rsidRPr="00D15732" w:rsidRDefault="00FB7E4D" w:rsidP="00FB7E4D"/>
        </w:tc>
      </w:tr>
    </w:tbl>
    <w:p w:rsidR="00FB7E4D" w:rsidRPr="001F521B" w:rsidRDefault="00FB7E4D" w:rsidP="00FB7E4D">
      <w:pPr>
        <w:rPr>
          <w:sz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FB7E4D" w:rsidRPr="00D15732" w:rsidTr="00FB7E4D">
        <w:tc>
          <w:tcPr>
            <w:tcW w:w="4390" w:type="dxa"/>
            <w:vAlign w:val="center"/>
          </w:tcPr>
          <w:p w:rsidR="00FB7E4D" w:rsidRPr="00D15732" w:rsidRDefault="00FB7E4D" w:rsidP="00FB7E4D">
            <w:pPr>
              <w:jc w:val="center"/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  <w:b/>
              </w:rPr>
              <w:t>INDICATORE</w:t>
            </w:r>
          </w:p>
        </w:tc>
        <w:tc>
          <w:tcPr>
            <w:tcW w:w="5238" w:type="dxa"/>
            <w:vAlign w:val="center"/>
          </w:tcPr>
          <w:p w:rsidR="00FB7E4D" w:rsidRPr="00D15732" w:rsidRDefault="00FB7E4D" w:rsidP="00FB7E4D">
            <w:pPr>
              <w:jc w:val="center"/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  <w:b/>
              </w:rPr>
              <w:t>FREQUENZA</w:t>
            </w:r>
          </w:p>
        </w:tc>
      </w:tr>
      <w:tr w:rsidR="00FB7E4D" w:rsidRPr="00D15732" w:rsidTr="00FB7E4D">
        <w:tc>
          <w:tcPr>
            <w:tcW w:w="4390" w:type="dxa"/>
            <w:vAlign w:val="center"/>
          </w:tcPr>
          <w:p w:rsidR="00FB7E4D" w:rsidRPr="00D15732" w:rsidRDefault="00FB7E4D" w:rsidP="00FB7E4D">
            <w:pPr>
              <w:rPr>
                <w:rFonts w:eastAsia="Arial" w:cs="Arial"/>
                <w:b/>
              </w:rPr>
            </w:pPr>
            <w:r>
              <w:rPr>
                <w:rFonts w:eastAsia="Arial" w:cs="Arial"/>
                <w:szCs w:val="40"/>
              </w:rPr>
              <w:t>Eventuali episodi problematici vengono affrontati con efficacia</w:t>
            </w:r>
          </w:p>
        </w:tc>
        <w:tc>
          <w:tcPr>
            <w:tcW w:w="5238" w:type="dxa"/>
            <w:vAlign w:val="center"/>
          </w:tcPr>
          <w:p w:rsidR="00FB7E4D" w:rsidRPr="00D15732" w:rsidRDefault="00FB7E4D" w:rsidP="00FB7E4D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X</w:t>
            </w:r>
            <w:r w:rsidRPr="00D15732">
              <w:rPr>
                <w:rFonts w:eastAsia="Arial" w:cs="Arial"/>
              </w:rPr>
              <w:t xml:space="preserve"> Frequente</w:t>
            </w:r>
          </w:p>
          <w:p w:rsidR="00FB7E4D" w:rsidRPr="00D15732" w:rsidRDefault="00FB7E4D" w:rsidP="00FB7E4D">
            <w:pPr>
              <w:rPr>
                <w:rFonts w:eastAsia="Arial" w:cs="Arial"/>
              </w:rPr>
            </w:pPr>
            <w:r w:rsidRPr="00D15732">
              <w:rPr>
                <w:rFonts w:eastAsia="Arial" w:cs="Arial"/>
              </w:rPr>
              <w:t>□ Con evidenze saltuarie e/o parziali</w:t>
            </w:r>
          </w:p>
          <w:p w:rsidR="00FB7E4D" w:rsidRPr="00D15732" w:rsidRDefault="00FB7E4D" w:rsidP="00FB7E4D">
            <w:pPr>
              <w:rPr>
                <w:rFonts w:eastAsia="Arial" w:cs="Arial"/>
              </w:rPr>
            </w:pPr>
            <w:r w:rsidRPr="00D15732">
              <w:rPr>
                <w:rFonts w:eastAsia="Arial" w:cs="Arial"/>
              </w:rPr>
              <w:t>□ Assente</w:t>
            </w:r>
          </w:p>
          <w:p w:rsidR="00FB7E4D" w:rsidRPr="00D15732" w:rsidRDefault="00FB7E4D" w:rsidP="00FB7E4D">
            <w:pPr>
              <w:rPr>
                <w:rFonts w:eastAsia="Arial" w:cs="Arial"/>
                <w:b/>
              </w:rPr>
            </w:pPr>
            <w:r w:rsidRPr="00D15732">
              <w:rPr>
                <w:rFonts w:eastAsia="Arial" w:cs="Arial"/>
              </w:rPr>
              <w:t>□ Non osservata (perché non attinente con l’attività)</w:t>
            </w:r>
          </w:p>
        </w:tc>
      </w:tr>
      <w:tr w:rsidR="00FB7E4D" w:rsidRPr="00D15732" w:rsidTr="00FB7E4D">
        <w:tc>
          <w:tcPr>
            <w:tcW w:w="9628" w:type="dxa"/>
            <w:gridSpan w:val="2"/>
            <w:vAlign w:val="center"/>
          </w:tcPr>
          <w:p w:rsidR="00FB7E4D" w:rsidRPr="00D15732" w:rsidRDefault="00FB7E4D" w:rsidP="00FB7E4D">
            <w:pPr>
              <w:jc w:val="center"/>
              <w:rPr>
                <w:b/>
              </w:rPr>
            </w:pPr>
            <w:r w:rsidRPr="00D15732">
              <w:rPr>
                <w:b/>
              </w:rPr>
              <w:t>EVENTUALI OSSERVAZIONI E SUGGERIMENTI PER IL MIGLIORAMENTO</w:t>
            </w:r>
          </w:p>
        </w:tc>
      </w:tr>
      <w:tr w:rsidR="00FB7E4D" w:rsidRPr="00D15732" w:rsidTr="00FB7E4D">
        <w:tc>
          <w:tcPr>
            <w:tcW w:w="9628" w:type="dxa"/>
            <w:gridSpan w:val="2"/>
            <w:vAlign w:val="center"/>
          </w:tcPr>
          <w:p w:rsidR="00FB7E4D" w:rsidRPr="00D15732" w:rsidRDefault="00FB7E4D" w:rsidP="00FB7E4D"/>
          <w:p w:rsidR="00FB7E4D" w:rsidRPr="00D15732" w:rsidRDefault="00FB7E4D" w:rsidP="00FB7E4D"/>
          <w:p w:rsidR="00FB7E4D" w:rsidRPr="00D15732" w:rsidRDefault="00FB7E4D" w:rsidP="00FB7E4D"/>
        </w:tc>
      </w:tr>
    </w:tbl>
    <w:p w:rsidR="00FB7E4D" w:rsidRPr="001F521B" w:rsidRDefault="00FB7E4D" w:rsidP="00FB7E4D">
      <w:pPr>
        <w:rPr>
          <w:sz w:val="4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93"/>
      </w:tblGrid>
      <w:tr w:rsidR="00FB7E4D" w:rsidTr="00FB7E4D">
        <w:trPr>
          <w:jc w:val="center"/>
        </w:trPr>
        <w:tc>
          <w:tcPr>
            <w:tcW w:w="9493" w:type="dxa"/>
            <w:shd w:val="clear" w:color="auto" w:fill="D9D9D9" w:themeFill="background1" w:themeFillShade="D9"/>
            <w:vAlign w:val="center"/>
          </w:tcPr>
          <w:p w:rsidR="00FB7E4D" w:rsidRPr="006E664A" w:rsidRDefault="00FB7E4D" w:rsidP="00FB7E4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  <w:r w:rsidRPr="006E664A">
              <w:rPr>
                <w:b/>
                <w:sz w:val="28"/>
              </w:rPr>
              <w:t>LTRE EVENTUALI RIFLESSIONI</w:t>
            </w:r>
            <w:r>
              <w:rPr>
                <w:b/>
                <w:sz w:val="28"/>
              </w:rPr>
              <w:t xml:space="preserve"> SULL’ESPERIENZA DI OSSERVAZIONE DA COMUNICARE AL NEOASSUNTO </w:t>
            </w:r>
          </w:p>
          <w:p w:rsidR="00FB7E4D" w:rsidRPr="004F2688" w:rsidRDefault="00FB7E4D" w:rsidP="00FB7E4D">
            <w:pPr>
              <w:jc w:val="center"/>
            </w:pPr>
          </w:p>
        </w:tc>
      </w:tr>
      <w:tr w:rsidR="00FB7E4D" w:rsidTr="00FB7E4D">
        <w:trPr>
          <w:trHeight w:val="2717"/>
          <w:jc w:val="center"/>
        </w:trPr>
        <w:tc>
          <w:tcPr>
            <w:tcW w:w="9493" w:type="dxa"/>
          </w:tcPr>
          <w:p w:rsidR="00FB7E4D" w:rsidRDefault="00FB7E4D" w:rsidP="00FB7E4D"/>
          <w:p w:rsidR="00FB7E4D" w:rsidRDefault="00FB7E4D" w:rsidP="00FB7E4D">
            <w:r>
              <w:t>Continuare a tenere l’attenzione vigile su tutti gli studenti; sollecitare anche i più riottosi all’apprendimento. Dare dei compiti facilitati a chi non riesce</w:t>
            </w:r>
          </w:p>
        </w:tc>
      </w:tr>
    </w:tbl>
    <w:p w:rsidR="00FB7E4D" w:rsidRDefault="00FB7E4D" w:rsidP="00FB7E4D">
      <w:pPr>
        <w:spacing w:after="160" w:line="259" w:lineRule="auto"/>
        <w:rPr>
          <w:b/>
          <w:sz w:val="28"/>
        </w:rPr>
      </w:pPr>
    </w:p>
    <w:p w:rsidR="00FB7E4D" w:rsidRDefault="00FB7E4D" w:rsidP="00FB7E4D">
      <w:pPr>
        <w:spacing w:after="160" w:line="259" w:lineRule="auto"/>
        <w:rPr>
          <w:b/>
          <w:sz w:val="28"/>
        </w:rPr>
      </w:pPr>
    </w:p>
    <w:p w:rsidR="00FB7E4D" w:rsidRPr="00FB7E4D" w:rsidRDefault="00FB7E4D" w:rsidP="00FB7E4D">
      <w:pPr>
        <w:spacing w:after="0"/>
        <w:jc w:val="center"/>
        <w:rPr>
          <w:rFonts w:ascii="Arial" w:hAnsi="Arial" w:cs="Arial"/>
          <w:b/>
        </w:rPr>
      </w:pPr>
    </w:p>
    <w:sectPr w:rsidR="00FB7E4D" w:rsidRPr="00FB7E4D" w:rsidSect="006A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0902"/>
    <w:multiLevelType w:val="hybridMultilevel"/>
    <w:tmpl w:val="8F564350"/>
    <w:lvl w:ilvl="0" w:tplc="0410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46636"/>
    <w:multiLevelType w:val="hybridMultilevel"/>
    <w:tmpl w:val="3B164DFE"/>
    <w:lvl w:ilvl="0" w:tplc="0410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60C2774"/>
    <w:multiLevelType w:val="hybridMultilevel"/>
    <w:tmpl w:val="9CBC5E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A1E25"/>
    <w:multiLevelType w:val="multilevel"/>
    <w:tmpl w:val="63EE2E1E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AB279A5"/>
    <w:multiLevelType w:val="hybridMultilevel"/>
    <w:tmpl w:val="F8743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E27C0"/>
    <w:multiLevelType w:val="hybridMultilevel"/>
    <w:tmpl w:val="518CE32E"/>
    <w:lvl w:ilvl="0" w:tplc="0410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56C7E65"/>
    <w:multiLevelType w:val="hybridMultilevel"/>
    <w:tmpl w:val="110AFB4A"/>
    <w:lvl w:ilvl="0" w:tplc="E82A16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95A5B"/>
    <w:multiLevelType w:val="hybridMultilevel"/>
    <w:tmpl w:val="749AA0D4"/>
    <w:lvl w:ilvl="0" w:tplc="83166A2C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231CA"/>
    <w:multiLevelType w:val="hybridMultilevel"/>
    <w:tmpl w:val="5FB4D7B8"/>
    <w:lvl w:ilvl="0" w:tplc="2D42A67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1E3F20FA"/>
    <w:multiLevelType w:val="hybridMultilevel"/>
    <w:tmpl w:val="A15CE928"/>
    <w:lvl w:ilvl="0" w:tplc="A29CD386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F7D5F"/>
    <w:multiLevelType w:val="hybridMultilevel"/>
    <w:tmpl w:val="018A845E"/>
    <w:lvl w:ilvl="0" w:tplc="50AEAE64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45794"/>
    <w:multiLevelType w:val="hybridMultilevel"/>
    <w:tmpl w:val="4020856E"/>
    <w:lvl w:ilvl="0" w:tplc="35EE7BB4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2C921372"/>
    <w:multiLevelType w:val="hybridMultilevel"/>
    <w:tmpl w:val="73F26A72"/>
    <w:lvl w:ilvl="0" w:tplc="993AB7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E6C96"/>
    <w:multiLevelType w:val="hybridMultilevel"/>
    <w:tmpl w:val="0E2AE7D2"/>
    <w:lvl w:ilvl="0" w:tplc="5BB6C480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D057E"/>
    <w:multiLevelType w:val="hybridMultilevel"/>
    <w:tmpl w:val="B390331C"/>
    <w:lvl w:ilvl="0" w:tplc="0410000D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C10F7"/>
    <w:multiLevelType w:val="multilevel"/>
    <w:tmpl w:val="20666346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3E2B3EE7"/>
    <w:multiLevelType w:val="hybridMultilevel"/>
    <w:tmpl w:val="6CB244EE"/>
    <w:lvl w:ilvl="0" w:tplc="F97EDB10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83888"/>
    <w:multiLevelType w:val="hybridMultilevel"/>
    <w:tmpl w:val="DA1ABF26"/>
    <w:lvl w:ilvl="0" w:tplc="993AB714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14C0"/>
    <w:multiLevelType w:val="hybridMultilevel"/>
    <w:tmpl w:val="77CEA22C"/>
    <w:lvl w:ilvl="0" w:tplc="0410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471B0A92"/>
    <w:multiLevelType w:val="hybridMultilevel"/>
    <w:tmpl w:val="4D9E2EE8"/>
    <w:lvl w:ilvl="0" w:tplc="0410000D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48B5123C"/>
    <w:multiLevelType w:val="hybridMultilevel"/>
    <w:tmpl w:val="72E4061E"/>
    <w:lvl w:ilvl="0" w:tplc="2D22EA7A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95192"/>
    <w:multiLevelType w:val="hybridMultilevel"/>
    <w:tmpl w:val="94B21BEC"/>
    <w:lvl w:ilvl="0" w:tplc="7750AD72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927EC"/>
    <w:multiLevelType w:val="hybridMultilevel"/>
    <w:tmpl w:val="6EDEC442"/>
    <w:lvl w:ilvl="0" w:tplc="0410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51C23C3D"/>
    <w:multiLevelType w:val="hybridMultilevel"/>
    <w:tmpl w:val="625CC4DC"/>
    <w:lvl w:ilvl="0" w:tplc="993AB7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92FA4"/>
    <w:multiLevelType w:val="hybridMultilevel"/>
    <w:tmpl w:val="CB20116A"/>
    <w:lvl w:ilvl="0" w:tplc="50AEAE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D2BAA"/>
    <w:multiLevelType w:val="hybridMultilevel"/>
    <w:tmpl w:val="4DECDC52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6E107B8"/>
    <w:multiLevelType w:val="hybridMultilevel"/>
    <w:tmpl w:val="E398EB76"/>
    <w:lvl w:ilvl="0" w:tplc="5BB6C480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FB6656"/>
    <w:multiLevelType w:val="hybridMultilevel"/>
    <w:tmpl w:val="96362EDC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F1704D5"/>
    <w:multiLevelType w:val="hybridMultilevel"/>
    <w:tmpl w:val="255A364E"/>
    <w:lvl w:ilvl="0" w:tplc="554A900E">
      <w:start w:val="1"/>
      <w:numFmt w:val="bullet"/>
      <w:lvlText w:val=""/>
      <w:lvlJc w:val="left"/>
      <w:pPr>
        <w:ind w:left="340" w:hanging="340"/>
      </w:pPr>
      <w:rPr>
        <w:rFonts w:ascii="Symbol" w:hAnsi="Symbol" w:hint="default"/>
        <w:sz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64BCF"/>
    <w:multiLevelType w:val="hybridMultilevel"/>
    <w:tmpl w:val="A73662F2"/>
    <w:lvl w:ilvl="0" w:tplc="A4A24438">
      <w:start w:val="1"/>
      <w:numFmt w:val="bullet"/>
      <w:lvlText w:val="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8FC35CA"/>
    <w:multiLevelType w:val="hybridMultilevel"/>
    <w:tmpl w:val="F71A6CF6"/>
    <w:lvl w:ilvl="0" w:tplc="489C0F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6"/>
  </w:num>
  <w:num w:numId="4">
    <w:abstractNumId w:val="3"/>
  </w:num>
  <w:num w:numId="5">
    <w:abstractNumId w:val="6"/>
  </w:num>
  <w:num w:numId="6">
    <w:abstractNumId w:val="19"/>
  </w:num>
  <w:num w:numId="7">
    <w:abstractNumId w:val="1"/>
  </w:num>
  <w:num w:numId="8">
    <w:abstractNumId w:val="12"/>
  </w:num>
  <w:num w:numId="9">
    <w:abstractNumId w:val="17"/>
  </w:num>
  <w:num w:numId="10">
    <w:abstractNumId w:val="9"/>
  </w:num>
  <w:num w:numId="11">
    <w:abstractNumId w:val="15"/>
  </w:num>
  <w:num w:numId="12">
    <w:abstractNumId w:val="2"/>
  </w:num>
  <w:num w:numId="13">
    <w:abstractNumId w:val="26"/>
  </w:num>
  <w:num w:numId="14">
    <w:abstractNumId w:val="20"/>
  </w:num>
  <w:num w:numId="15">
    <w:abstractNumId w:val="28"/>
  </w:num>
  <w:num w:numId="16">
    <w:abstractNumId w:val="30"/>
  </w:num>
  <w:num w:numId="17">
    <w:abstractNumId w:val="27"/>
  </w:num>
  <w:num w:numId="18">
    <w:abstractNumId w:val="14"/>
  </w:num>
  <w:num w:numId="19">
    <w:abstractNumId w:val="29"/>
  </w:num>
  <w:num w:numId="20">
    <w:abstractNumId w:val="11"/>
  </w:num>
  <w:num w:numId="21">
    <w:abstractNumId w:val="25"/>
  </w:num>
  <w:num w:numId="22">
    <w:abstractNumId w:val="10"/>
  </w:num>
  <w:num w:numId="23">
    <w:abstractNumId w:val="8"/>
  </w:num>
  <w:num w:numId="24">
    <w:abstractNumId w:val="22"/>
  </w:num>
  <w:num w:numId="25">
    <w:abstractNumId w:val="5"/>
  </w:num>
  <w:num w:numId="26">
    <w:abstractNumId w:val="7"/>
  </w:num>
  <w:num w:numId="27">
    <w:abstractNumId w:val="4"/>
  </w:num>
  <w:num w:numId="28">
    <w:abstractNumId w:val="31"/>
  </w:num>
  <w:num w:numId="29">
    <w:abstractNumId w:val="0"/>
  </w:num>
  <w:num w:numId="30">
    <w:abstractNumId w:val="23"/>
  </w:num>
  <w:num w:numId="31">
    <w:abstractNumId w:val="1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B7E4D"/>
    <w:rsid w:val="00135608"/>
    <w:rsid w:val="00214948"/>
    <w:rsid w:val="006A5488"/>
    <w:rsid w:val="00720044"/>
    <w:rsid w:val="0090451A"/>
    <w:rsid w:val="00A67FEC"/>
    <w:rsid w:val="00FB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E764"/>
  <w15:docId w15:val="{9200C2EA-A37E-47A7-9F3C-CAE425A7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7E4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B7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FB7E4D"/>
    <w:rPr>
      <w:i/>
      <w:iCs/>
    </w:rPr>
  </w:style>
  <w:style w:type="character" w:styleId="Enfasigrassetto">
    <w:name w:val="Strong"/>
    <w:basedOn w:val="Carpredefinitoparagrafo"/>
    <w:uiPriority w:val="22"/>
    <w:qFormat/>
    <w:rsid w:val="00FB7E4D"/>
    <w:rPr>
      <w:b/>
      <w:bCs/>
    </w:rPr>
  </w:style>
  <w:style w:type="table" w:styleId="Grigliatabella">
    <w:name w:val="Table Grid"/>
    <w:basedOn w:val="Tabellanormale"/>
    <w:uiPriority w:val="59"/>
    <w:rsid w:val="00FB7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E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 Marilisa</cp:lastModifiedBy>
  <cp:revision>4</cp:revision>
  <dcterms:created xsi:type="dcterms:W3CDTF">2019-01-20T13:55:00Z</dcterms:created>
  <dcterms:modified xsi:type="dcterms:W3CDTF">2021-10-03T10:22:00Z</dcterms:modified>
</cp:coreProperties>
</file>