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314" w:rsidRDefault="00DB679F">
      <w:r w:rsidRPr="00DB679F">
        <w:rPr>
          <w:noProof/>
          <w:lang w:eastAsia="it-IT"/>
        </w:rPr>
        <w:drawing>
          <wp:inline distT="0" distB="0" distL="0" distR="0">
            <wp:extent cx="1577389" cy="495300"/>
            <wp:effectExtent l="0" t="0" r="0" b="0"/>
            <wp:docPr id="1" name="Immagine 1" descr="C:\Users\m.miotti\Documents\CIOFS NAZIONALE 19-20\LOGHI\logo CIOFS SCUOLA vers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miotti\Documents\CIOFS NAZIONALE 19-20\LOGHI\logo CIOFS SCUOLA vers_positiv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08" cy="502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314" w:rsidRDefault="002E6314">
      <w:bookmarkStart w:id="0" w:name="_GoBack"/>
      <w:bookmarkEnd w:id="0"/>
    </w:p>
    <w:p w:rsidR="006A5488" w:rsidRPr="002E6314" w:rsidRDefault="002E6314" w:rsidP="002E6314">
      <w:pPr>
        <w:jc w:val="right"/>
        <w:rPr>
          <w:rFonts w:ascii="Arial" w:hAnsi="Arial" w:cs="Arial"/>
        </w:rPr>
      </w:pPr>
      <w:r w:rsidRPr="002E6314">
        <w:rPr>
          <w:rFonts w:ascii="Arial" w:hAnsi="Arial" w:cs="Arial"/>
        </w:rPr>
        <w:t>All. 5</w:t>
      </w:r>
    </w:p>
    <w:p w:rsidR="002E6314" w:rsidRDefault="002E6314" w:rsidP="002E6314">
      <w:pPr>
        <w:jc w:val="center"/>
        <w:rPr>
          <w:rFonts w:ascii="Arial" w:hAnsi="Arial" w:cs="Arial"/>
          <w:b/>
          <w:sz w:val="24"/>
          <w:szCs w:val="24"/>
        </w:rPr>
      </w:pPr>
      <w:r w:rsidRPr="002E6314">
        <w:rPr>
          <w:rFonts w:ascii="Arial" w:hAnsi="Arial" w:cs="Arial"/>
          <w:b/>
          <w:sz w:val="24"/>
          <w:szCs w:val="24"/>
        </w:rPr>
        <w:t>GIUDIZIO DELL’ANNO DI PROVA DA PARTE DEL COORDINATORE</w:t>
      </w:r>
    </w:p>
    <w:p w:rsidR="002E6314" w:rsidRDefault="002E6314" w:rsidP="002E6314">
      <w:pPr>
        <w:jc w:val="center"/>
        <w:rPr>
          <w:rFonts w:ascii="Arial" w:hAnsi="Arial" w:cs="Arial"/>
          <w:b/>
          <w:sz w:val="24"/>
          <w:szCs w:val="24"/>
        </w:rPr>
      </w:pPr>
    </w:p>
    <w:p w:rsidR="002E6314" w:rsidRDefault="002E6314" w:rsidP="002E6314">
      <w:pPr>
        <w:spacing w:line="360" w:lineRule="auto"/>
      </w:pPr>
      <w:proofErr w:type="gramStart"/>
      <w:r>
        <w:rPr>
          <w:b/>
        </w:rPr>
        <w:t xml:space="preserve">DOCENTE  </w:t>
      </w:r>
      <w:r>
        <w:t>_</w:t>
      </w:r>
      <w:proofErr w:type="gramEnd"/>
      <w:r>
        <w:t>__________________________________________________________</w:t>
      </w:r>
    </w:p>
    <w:p w:rsidR="002E6314" w:rsidRDefault="002E6314" w:rsidP="002E6314">
      <w:pPr>
        <w:spacing w:after="0" w:line="360" w:lineRule="auto"/>
        <w:rPr>
          <w:b/>
        </w:rPr>
      </w:pPr>
      <w:r w:rsidRPr="00592438">
        <w:rPr>
          <w:b/>
        </w:rPr>
        <w:t xml:space="preserve">SCUOLA </w:t>
      </w:r>
      <w:r>
        <w:rPr>
          <w:b/>
        </w:rPr>
        <w:t>______________________________________________________________</w:t>
      </w:r>
    </w:p>
    <w:p w:rsidR="002E6314" w:rsidRPr="002E6314" w:rsidRDefault="002E6314" w:rsidP="002E6314">
      <w:pPr>
        <w:spacing w:after="0" w:line="360" w:lineRule="auto"/>
        <w:jc w:val="center"/>
        <w:rPr>
          <w:b/>
        </w:rPr>
      </w:pPr>
      <w:proofErr w:type="gramStart"/>
      <w:r w:rsidRPr="00592438">
        <w:t>( scrivere</w:t>
      </w:r>
      <w:proofErr w:type="gramEnd"/>
      <w:r w:rsidRPr="00592438">
        <w:t xml:space="preserve"> il tipo di scuola)</w:t>
      </w:r>
    </w:p>
    <w:p w:rsidR="002E6314" w:rsidRDefault="002E6314" w:rsidP="002E6314">
      <w:pPr>
        <w:spacing w:after="0" w:line="360" w:lineRule="auto"/>
        <w:rPr>
          <w:b/>
        </w:rPr>
      </w:pPr>
      <w:r>
        <w:rPr>
          <w:b/>
        </w:rPr>
        <w:t xml:space="preserve">DISCIPLINA/E DI </w:t>
      </w:r>
      <w:proofErr w:type="gramStart"/>
      <w:r>
        <w:rPr>
          <w:b/>
        </w:rPr>
        <w:t>INSEGNAMENTO  _</w:t>
      </w:r>
      <w:proofErr w:type="gramEnd"/>
      <w:r>
        <w:rPr>
          <w:b/>
        </w:rPr>
        <w:t>__________________________________</w:t>
      </w:r>
    </w:p>
    <w:p w:rsidR="00B50A11" w:rsidRDefault="00B50A11" w:rsidP="002E6314">
      <w:pPr>
        <w:spacing w:line="360" w:lineRule="auto"/>
        <w:rPr>
          <w:rFonts w:ascii="Calibri" w:hAnsi="Calibri"/>
        </w:rPr>
      </w:pPr>
    </w:p>
    <w:p w:rsidR="002E6314" w:rsidRPr="00FC0DCA" w:rsidRDefault="002E6314" w:rsidP="002E6314">
      <w:pPr>
        <w:spacing w:line="360" w:lineRule="auto"/>
        <w:rPr>
          <w:rFonts w:ascii="Calibri" w:hAnsi="Calibri"/>
        </w:rPr>
      </w:pPr>
      <w:r w:rsidRPr="00FC0DCA">
        <w:rPr>
          <w:rFonts w:ascii="Calibri" w:hAnsi="Calibri"/>
        </w:rPr>
        <w:t xml:space="preserve">Alla luce dei seguenti documenti elaborati dal docente neo-assunto e allegati alla presente </w:t>
      </w:r>
    </w:p>
    <w:p w:rsidR="002E6314" w:rsidRPr="00B50A11" w:rsidRDefault="002E6314" w:rsidP="00B50A11">
      <w:pPr>
        <w:pStyle w:val="Paragrafoelenco"/>
        <w:numPr>
          <w:ilvl w:val="0"/>
          <w:numId w:val="1"/>
        </w:numPr>
        <w:spacing w:after="0" w:line="240" w:lineRule="atLeast"/>
        <w:rPr>
          <w:b/>
          <w:sz w:val="24"/>
          <w:szCs w:val="24"/>
        </w:rPr>
      </w:pPr>
      <w:r w:rsidRPr="00FC0DCA">
        <w:rPr>
          <w:b/>
          <w:sz w:val="24"/>
          <w:szCs w:val="24"/>
        </w:rPr>
        <w:t xml:space="preserve"> </w:t>
      </w:r>
      <w:r w:rsidRPr="00B50A11">
        <w:rPr>
          <w:rStyle w:val="Enfasigrassetto"/>
          <w:sz w:val="24"/>
          <w:szCs w:val="24"/>
        </w:rPr>
        <w:t xml:space="preserve">LABORATORI FORMATIVI – </w:t>
      </w:r>
      <w:r w:rsidRPr="00B50A11">
        <w:rPr>
          <w:rStyle w:val="Enfasigrassetto"/>
          <w:b w:val="0"/>
          <w:sz w:val="24"/>
          <w:szCs w:val="24"/>
        </w:rPr>
        <w:t>Riflessioni personali</w:t>
      </w:r>
      <w:r w:rsidRPr="00B50A11">
        <w:rPr>
          <w:rStyle w:val="Enfasigrassetto"/>
          <w:sz w:val="24"/>
          <w:szCs w:val="24"/>
        </w:rPr>
        <w:t xml:space="preserve"> </w:t>
      </w:r>
      <w:r w:rsidR="00B50A11">
        <w:rPr>
          <w:rStyle w:val="Enfasigrassetto"/>
          <w:sz w:val="24"/>
          <w:szCs w:val="24"/>
        </w:rPr>
        <w:t>e a</w:t>
      </w:r>
      <w:r w:rsidR="00B50A11" w:rsidRPr="00B50A11">
        <w:rPr>
          <w:sz w:val="24"/>
          <w:szCs w:val="24"/>
        </w:rPr>
        <w:t>utovalutazione della professionalità docente</w:t>
      </w:r>
      <w:r w:rsidR="00B50A11" w:rsidRPr="00B50A11">
        <w:rPr>
          <w:b/>
          <w:sz w:val="24"/>
          <w:szCs w:val="24"/>
        </w:rPr>
        <w:t xml:space="preserve"> </w:t>
      </w:r>
      <w:r w:rsidR="00B50A11" w:rsidRPr="00B50A11">
        <w:rPr>
          <w:rFonts w:ascii="Arial" w:hAnsi="Arial" w:cs="Arial"/>
          <w:sz w:val="24"/>
          <w:szCs w:val="24"/>
        </w:rPr>
        <w:t>attraverso le schede di rielaborazione sui contenuti</w:t>
      </w:r>
      <w:r w:rsidR="00B50A11">
        <w:rPr>
          <w:rFonts w:ascii="Arial" w:hAnsi="Arial" w:cs="Arial"/>
          <w:sz w:val="24"/>
          <w:szCs w:val="24"/>
        </w:rPr>
        <w:t xml:space="preserve"> (All. 1)</w:t>
      </w:r>
    </w:p>
    <w:p w:rsidR="00B50A11" w:rsidRPr="00B50A11" w:rsidRDefault="00B50A11" w:rsidP="00B50A11">
      <w:pPr>
        <w:pStyle w:val="Paragrafoelenco"/>
        <w:spacing w:after="0" w:line="240" w:lineRule="atLeast"/>
        <w:ind w:left="340"/>
        <w:rPr>
          <w:rStyle w:val="Enfasigrassetto"/>
          <w:bCs w:val="0"/>
          <w:sz w:val="24"/>
          <w:szCs w:val="24"/>
        </w:rPr>
      </w:pPr>
    </w:p>
    <w:p w:rsidR="00B50A11" w:rsidRDefault="00B50A11" w:rsidP="00B50A11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240" w:lineRule="atLeast"/>
        <w:textAlignment w:val="baseline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b/>
          <w:shd w:val="clear" w:color="auto" w:fill="FFFFFF"/>
        </w:rPr>
        <w:t xml:space="preserve">PROGETTAZIONE E DOCUMENTAZIONE </w:t>
      </w:r>
      <w:proofErr w:type="gramStart"/>
      <w:r>
        <w:rPr>
          <w:rFonts w:ascii="Calibri" w:hAnsi="Calibri" w:cs="Calibri"/>
          <w:b/>
          <w:shd w:val="clear" w:color="auto" w:fill="FFFFFF"/>
        </w:rPr>
        <w:t>DI  ATTIVITÀ</w:t>
      </w:r>
      <w:proofErr w:type="gramEnd"/>
      <w:r>
        <w:rPr>
          <w:rFonts w:ascii="Calibri" w:hAnsi="Calibri" w:cs="Calibri"/>
          <w:b/>
          <w:shd w:val="clear" w:color="auto" w:fill="FFFFFF"/>
        </w:rPr>
        <w:t xml:space="preserve"> DIDATTICHE </w:t>
      </w:r>
      <w:r w:rsidRPr="00360C83">
        <w:rPr>
          <w:rFonts w:ascii="Calibri" w:hAnsi="Calibri" w:cs="Calibri"/>
          <w:shd w:val="clear" w:color="auto" w:fill="FFFFFF"/>
        </w:rPr>
        <w:t xml:space="preserve">Azioni significative svolte in classe durante l’anno scolastico </w:t>
      </w:r>
      <w:r>
        <w:rPr>
          <w:rFonts w:ascii="Calibri" w:hAnsi="Calibri" w:cs="Calibri"/>
          <w:shd w:val="clear" w:color="auto" w:fill="FFFFFF"/>
        </w:rPr>
        <w:t>(All. 2)</w:t>
      </w:r>
    </w:p>
    <w:p w:rsidR="00B50A11" w:rsidRPr="00360C83" w:rsidRDefault="00B50A11" w:rsidP="00B50A11">
      <w:pPr>
        <w:pStyle w:val="NormaleWeb"/>
        <w:shd w:val="clear" w:color="auto" w:fill="FFFFFF"/>
        <w:spacing w:before="0" w:beforeAutospacing="0" w:after="0" w:afterAutospacing="0" w:line="240" w:lineRule="atLeast"/>
        <w:textAlignment w:val="baseline"/>
        <w:rPr>
          <w:rFonts w:ascii="Calibri" w:hAnsi="Calibri" w:cs="Calibri"/>
          <w:shd w:val="clear" w:color="auto" w:fill="FFFFFF"/>
        </w:rPr>
      </w:pPr>
    </w:p>
    <w:p w:rsidR="002E6314" w:rsidRPr="00B50A11" w:rsidRDefault="002E6314" w:rsidP="002E6314">
      <w:pPr>
        <w:pStyle w:val="Paragrafoelenco"/>
        <w:numPr>
          <w:ilvl w:val="0"/>
          <w:numId w:val="1"/>
        </w:numPr>
        <w:spacing w:after="0" w:line="240" w:lineRule="atLeast"/>
        <w:rPr>
          <w:b/>
          <w:sz w:val="28"/>
          <w:szCs w:val="24"/>
        </w:rPr>
      </w:pPr>
      <w:r w:rsidRPr="00360C83">
        <w:rPr>
          <w:rStyle w:val="Enfasigrassetto"/>
          <w:rFonts w:cs="Calibri"/>
          <w:sz w:val="24"/>
          <w:bdr w:val="none" w:sz="0" w:space="0" w:color="auto" w:frame="1"/>
          <w:shd w:val="clear" w:color="auto" w:fill="FFFFFF"/>
        </w:rPr>
        <w:t>L’ATTIVITÀ DI OSSERVAZIONE IN CLASSE</w:t>
      </w:r>
      <w:r w:rsidRPr="00360C83">
        <w:rPr>
          <w:rFonts w:cs="Calibri"/>
          <w:b/>
          <w:sz w:val="24"/>
          <w:shd w:val="clear" w:color="auto" w:fill="FFFFFF"/>
        </w:rPr>
        <w:t xml:space="preserve"> – </w:t>
      </w:r>
      <w:r w:rsidRPr="00360C83">
        <w:rPr>
          <w:rFonts w:asciiTheme="minorHAnsi" w:hAnsiTheme="minorHAnsi" w:cs="Arial"/>
          <w:sz w:val="24"/>
          <w:shd w:val="clear" w:color="auto" w:fill="FFFFFF"/>
        </w:rPr>
        <w:t>Sviluppo di competenze riferite all</w:t>
      </w:r>
      <w:r>
        <w:rPr>
          <w:rFonts w:asciiTheme="minorHAnsi" w:hAnsiTheme="minorHAnsi" w:cs="Arial"/>
          <w:sz w:val="24"/>
          <w:shd w:val="clear" w:color="auto" w:fill="FFFFFF"/>
        </w:rPr>
        <w:t xml:space="preserve">a </w:t>
      </w:r>
      <w:r w:rsidRPr="00360C83">
        <w:rPr>
          <w:rFonts w:asciiTheme="minorHAnsi" w:hAnsiTheme="minorHAnsi" w:cs="Arial"/>
          <w:sz w:val="24"/>
          <w:shd w:val="clear" w:color="auto" w:fill="FFFFFF"/>
        </w:rPr>
        <w:t>conduzione della classe, all’attività di insegnamento, al sostegno e alla motivazione degli allievi, alla costruzione di climi positivi e motivanti e alle modalità di verifica formativa degli apprendimenti.</w:t>
      </w:r>
      <w:r w:rsidR="00B50A11">
        <w:rPr>
          <w:rFonts w:asciiTheme="minorHAnsi" w:hAnsiTheme="minorHAnsi" w:cs="Arial"/>
          <w:sz w:val="24"/>
          <w:shd w:val="clear" w:color="auto" w:fill="FFFFFF"/>
        </w:rPr>
        <w:t xml:space="preserve"> (All. 3)</w:t>
      </w:r>
    </w:p>
    <w:p w:rsidR="00B50A11" w:rsidRPr="00B50A11" w:rsidRDefault="00B50A11" w:rsidP="00B50A11">
      <w:pPr>
        <w:spacing w:after="0" w:line="240" w:lineRule="atLeast"/>
        <w:rPr>
          <w:b/>
          <w:sz w:val="28"/>
          <w:szCs w:val="24"/>
        </w:rPr>
      </w:pPr>
    </w:p>
    <w:p w:rsidR="002E6314" w:rsidRPr="00B50A11" w:rsidRDefault="002E6314" w:rsidP="002E6314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textAlignment w:val="baseline"/>
        <w:rPr>
          <w:rFonts w:ascii="Calibri" w:hAnsi="Calibri" w:cs="Calibri"/>
          <w:shd w:val="clear" w:color="auto" w:fill="FFFFFF"/>
        </w:rPr>
      </w:pPr>
      <w:r w:rsidRPr="00FC0DCA">
        <w:rPr>
          <w:rFonts w:ascii="Calibri" w:hAnsi="Calibri" w:cs="Calibri"/>
          <w:b/>
          <w:shd w:val="clear" w:color="auto" w:fill="FFFFFF"/>
        </w:rPr>
        <w:t xml:space="preserve">RELAZIONE </w:t>
      </w:r>
      <w:proofErr w:type="gramStart"/>
      <w:r w:rsidRPr="00FC0DCA">
        <w:rPr>
          <w:rFonts w:ascii="Calibri" w:hAnsi="Calibri" w:cs="Calibri"/>
          <w:b/>
          <w:shd w:val="clear" w:color="auto" w:fill="FFFFFF"/>
        </w:rPr>
        <w:t xml:space="preserve">FINALE </w:t>
      </w:r>
      <w:r>
        <w:rPr>
          <w:rFonts w:ascii="Calibri" w:hAnsi="Calibri" w:cs="Calibri"/>
          <w:b/>
          <w:shd w:val="clear" w:color="auto" w:fill="FFFFFF"/>
        </w:rPr>
        <w:t xml:space="preserve"> </w:t>
      </w:r>
      <w:r w:rsidRPr="00360C83">
        <w:rPr>
          <w:rFonts w:ascii="Calibri" w:hAnsi="Calibri" w:cs="Calibri"/>
          <w:shd w:val="clear" w:color="auto" w:fill="FFFFFF"/>
        </w:rPr>
        <w:t>Riflessione</w:t>
      </w:r>
      <w:proofErr w:type="gramEnd"/>
      <w:r w:rsidRPr="00360C83">
        <w:rPr>
          <w:rFonts w:ascii="Calibri" w:hAnsi="Calibri" w:cs="Calibri"/>
          <w:shd w:val="clear" w:color="auto" w:fill="FFFFFF"/>
        </w:rPr>
        <w:t xml:space="preserve"> metacognitiva e autovalutazione personale </w:t>
      </w:r>
      <w:r w:rsidR="00B50A11">
        <w:rPr>
          <w:rFonts w:ascii="Calibri" w:hAnsi="Calibri" w:cs="Calibri"/>
          <w:shd w:val="clear" w:color="auto" w:fill="FFFFFF"/>
        </w:rPr>
        <w:t>(All. 4)</w:t>
      </w:r>
    </w:p>
    <w:p w:rsidR="00B50A11" w:rsidRDefault="00B50A11" w:rsidP="00B50A11">
      <w:pPr>
        <w:spacing w:after="0" w:line="360" w:lineRule="auto"/>
        <w:rPr>
          <w:rFonts w:ascii="Arial" w:hAnsi="Arial" w:cs="Arial"/>
          <w:b/>
        </w:rPr>
      </w:pPr>
    </w:p>
    <w:p w:rsidR="002E6314" w:rsidRPr="00B50A11" w:rsidRDefault="002E6314" w:rsidP="00B50A11">
      <w:pPr>
        <w:spacing w:after="0" w:line="360" w:lineRule="auto"/>
        <w:rPr>
          <w:rFonts w:ascii="Arial" w:hAnsi="Arial" w:cs="Arial"/>
        </w:rPr>
      </w:pPr>
      <w:r w:rsidRPr="00B50A11">
        <w:rPr>
          <w:rFonts w:ascii="Arial" w:hAnsi="Arial" w:cs="Arial"/>
          <w:b/>
        </w:rPr>
        <w:t xml:space="preserve">Il Coordinatore </w:t>
      </w:r>
      <w:r w:rsidR="00B50A11">
        <w:rPr>
          <w:rFonts w:ascii="Arial" w:hAnsi="Arial" w:cs="Arial"/>
          <w:b/>
        </w:rPr>
        <w:t xml:space="preserve">delle attività educative e </w:t>
      </w:r>
      <w:proofErr w:type="gramStart"/>
      <w:r w:rsidR="00B50A11">
        <w:rPr>
          <w:rFonts w:ascii="Arial" w:hAnsi="Arial" w:cs="Arial"/>
          <w:b/>
        </w:rPr>
        <w:t xml:space="preserve">didattiche </w:t>
      </w:r>
      <w:r w:rsidRPr="00B50A11">
        <w:rPr>
          <w:rFonts w:ascii="Arial" w:hAnsi="Arial" w:cs="Arial"/>
          <w:b/>
        </w:rPr>
        <w:t xml:space="preserve"> </w:t>
      </w:r>
      <w:r w:rsidRPr="00B50A11">
        <w:rPr>
          <w:rFonts w:ascii="Arial" w:hAnsi="Arial" w:cs="Arial"/>
        </w:rPr>
        <w:t>alla</w:t>
      </w:r>
      <w:proofErr w:type="gramEnd"/>
      <w:r w:rsidRPr="00B50A11">
        <w:rPr>
          <w:rFonts w:ascii="Arial" w:hAnsi="Arial" w:cs="Arial"/>
        </w:rPr>
        <w:t xml:space="preserve"> luce degli obiettivi formativi previsti dal percorso dei neo- assunti  in base alle evidenze emerse dai documenti  elaborati e dalla capacità del candidato di esplicitare le competenze professionali acquisite attraverso il percorso formativo</w:t>
      </w:r>
    </w:p>
    <w:p w:rsidR="002E6314" w:rsidRPr="00B50A11" w:rsidRDefault="002E6314" w:rsidP="00B50A11">
      <w:pPr>
        <w:spacing w:after="0" w:line="360" w:lineRule="auto"/>
        <w:rPr>
          <w:rFonts w:ascii="Arial" w:hAnsi="Arial" w:cs="Arial"/>
        </w:rPr>
      </w:pPr>
      <w:r w:rsidRPr="00B50A11">
        <w:rPr>
          <w:rFonts w:ascii="Arial" w:hAnsi="Arial" w:cs="Arial"/>
        </w:rPr>
        <w:t xml:space="preserve">esprime il seguente giudizio </w:t>
      </w:r>
      <w:proofErr w:type="gramStart"/>
      <w:r w:rsidRPr="00B50A11">
        <w:rPr>
          <w:rFonts w:ascii="Arial" w:hAnsi="Arial" w:cs="Arial"/>
        </w:rPr>
        <w:t>complessivo:_</w:t>
      </w:r>
      <w:proofErr w:type="gramEnd"/>
      <w:r w:rsidRPr="00B50A11">
        <w:rPr>
          <w:rFonts w:ascii="Arial" w:hAnsi="Arial" w:cs="Arial"/>
        </w:rPr>
        <w:t>_____________________________</w:t>
      </w:r>
    </w:p>
    <w:p w:rsidR="002E6314" w:rsidRPr="00B50A11" w:rsidRDefault="002E6314" w:rsidP="00B50A11">
      <w:pPr>
        <w:spacing w:after="0"/>
        <w:rPr>
          <w:rFonts w:ascii="Arial" w:hAnsi="Arial" w:cs="Arial"/>
        </w:rPr>
      </w:pPr>
    </w:p>
    <w:p w:rsidR="002E6314" w:rsidRPr="00B50A11" w:rsidRDefault="002E6314" w:rsidP="00B50A11">
      <w:pPr>
        <w:spacing w:after="0"/>
        <w:rPr>
          <w:rFonts w:ascii="Arial" w:hAnsi="Arial" w:cs="Arial"/>
        </w:rPr>
      </w:pPr>
      <w:r w:rsidRPr="00B50A11">
        <w:rPr>
          <w:rFonts w:ascii="Arial" w:hAnsi="Arial" w:cs="Arial"/>
        </w:rPr>
        <w:tab/>
      </w:r>
      <w:r w:rsidRPr="00B50A11">
        <w:rPr>
          <w:rFonts w:ascii="Arial" w:hAnsi="Arial" w:cs="Arial"/>
        </w:rPr>
        <w:tab/>
      </w:r>
      <w:r w:rsidRPr="00B50A11">
        <w:rPr>
          <w:rFonts w:ascii="Arial" w:hAnsi="Arial" w:cs="Arial"/>
        </w:rPr>
        <w:tab/>
      </w:r>
      <w:r w:rsidRPr="00B50A11">
        <w:rPr>
          <w:rFonts w:ascii="Arial" w:hAnsi="Arial" w:cs="Arial"/>
        </w:rPr>
        <w:tab/>
      </w:r>
      <w:r w:rsidRPr="00B50A11">
        <w:rPr>
          <w:rFonts w:ascii="Arial" w:hAnsi="Arial" w:cs="Arial"/>
        </w:rPr>
        <w:tab/>
        <w:t>COORDINATORE A</w:t>
      </w:r>
      <w:r w:rsidR="00B50A11" w:rsidRPr="00B50A11">
        <w:rPr>
          <w:rFonts w:ascii="Arial" w:hAnsi="Arial" w:cs="Arial"/>
        </w:rPr>
        <w:t xml:space="preserve">TTIVITÀ </w:t>
      </w:r>
      <w:r w:rsidRPr="00B50A11">
        <w:rPr>
          <w:rFonts w:ascii="Arial" w:hAnsi="Arial" w:cs="Arial"/>
        </w:rPr>
        <w:t>EDUCATIVE E DIDATTICHE</w:t>
      </w:r>
    </w:p>
    <w:p w:rsidR="002E6314" w:rsidRDefault="002E6314" w:rsidP="002E6314"/>
    <w:p w:rsidR="002E6314" w:rsidRDefault="002E6314" w:rsidP="002E6314">
      <w:r>
        <w:t xml:space="preserve">Luogo e data </w:t>
      </w:r>
    </w:p>
    <w:p w:rsidR="002E6314" w:rsidRDefault="002E6314" w:rsidP="002E6314">
      <w:pPr>
        <w:spacing w:line="360" w:lineRule="auto"/>
      </w:pPr>
    </w:p>
    <w:p w:rsidR="00B50A11" w:rsidRDefault="00B50A11" w:rsidP="002E6314">
      <w:pPr>
        <w:spacing w:line="360" w:lineRule="auto"/>
      </w:pPr>
    </w:p>
    <w:p w:rsidR="00B50A11" w:rsidRDefault="00B50A11" w:rsidP="002E6314">
      <w:pPr>
        <w:spacing w:line="360" w:lineRule="auto"/>
      </w:pPr>
    </w:p>
    <w:p w:rsidR="002E6314" w:rsidRDefault="002E6314" w:rsidP="002E6314">
      <w:pPr>
        <w:spacing w:line="360" w:lineRule="auto"/>
      </w:pPr>
      <w:r>
        <w:t xml:space="preserve">RUBRICA VALUTATIVA  </w:t>
      </w:r>
    </w:p>
    <w:p w:rsidR="002E6314" w:rsidRPr="0000795F" w:rsidRDefault="002E6314" w:rsidP="002E6314">
      <w:pPr>
        <w:spacing w:line="360" w:lineRule="auto"/>
        <w:jc w:val="center"/>
        <w:rPr>
          <w:b/>
        </w:rPr>
      </w:pPr>
      <w:r w:rsidRPr="0000795F">
        <w:rPr>
          <w:b/>
        </w:rPr>
        <w:t>RIFLESSIONE METACOGNITIVA INDIVIDUALE RIFERITA AI VARI DOCUMENTI RICHIESTI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7366"/>
      </w:tblGrid>
      <w:tr w:rsidR="002E6314" w:rsidRPr="0000795F" w:rsidTr="00232633">
        <w:tc>
          <w:tcPr>
            <w:tcW w:w="2263" w:type="dxa"/>
            <w:vAlign w:val="center"/>
          </w:tcPr>
          <w:p w:rsidR="002E6314" w:rsidRPr="0000795F" w:rsidRDefault="002E6314" w:rsidP="00232633">
            <w:pPr>
              <w:spacing w:after="240"/>
              <w:jc w:val="center"/>
              <w:rPr>
                <w:b/>
              </w:rPr>
            </w:pPr>
            <w:r w:rsidRPr="0000795F">
              <w:rPr>
                <w:b/>
              </w:rPr>
              <w:t>AVANZATO</w:t>
            </w:r>
          </w:p>
        </w:tc>
        <w:tc>
          <w:tcPr>
            <w:tcW w:w="7366" w:type="dxa"/>
          </w:tcPr>
          <w:p w:rsidR="002E6314" w:rsidRDefault="002E6314" w:rsidP="00232633">
            <w:pPr>
              <w:pStyle w:val="Default"/>
              <w:spacing w:after="240"/>
              <w:rPr>
                <w:szCs w:val="20"/>
              </w:rPr>
            </w:pPr>
            <w:r>
              <w:rPr>
                <w:szCs w:val="20"/>
              </w:rPr>
              <w:t>I</w:t>
            </w:r>
            <w:r w:rsidRPr="0000795F">
              <w:rPr>
                <w:szCs w:val="20"/>
              </w:rPr>
              <w:t xml:space="preserve"> document</w:t>
            </w:r>
            <w:r>
              <w:rPr>
                <w:szCs w:val="20"/>
              </w:rPr>
              <w:t xml:space="preserve">i elaborati dal docente si soffermano </w:t>
            </w:r>
            <w:r w:rsidRPr="0000795F">
              <w:rPr>
                <w:szCs w:val="20"/>
              </w:rPr>
              <w:t>su tutti gli spunti</w:t>
            </w:r>
            <w:r>
              <w:rPr>
                <w:szCs w:val="20"/>
              </w:rPr>
              <w:t xml:space="preserve"> rispetto alle questioni formative poste. </w:t>
            </w:r>
          </w:p>
          <w:p w:rsidR="002E6314" w:rsidRPr="0000795F" w:rsidRDefault="002E6314" w:rsidP="00232633">
            <w:pPr>
              <w:pStyle w:val="Default"/>
              <w:spacing w:after="240"/>
              <w:rPr>
                <w:szCs w:val="20"/>
              </w:rPr>
            </w:pPr>
            <w:r w:rsidRPr="0000795F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Le riflessioni sono articolate in maniera ampia, approfondita e originale collegate al </w:t>
            </w:r>
            <w:r w:rsidRPr="0000795F">
              <w:rPr>
                <w:szCs w:val="20"/>
              </w:rPr>
              <w:t xml:space="preserve">contesto professionale </w:t>
            </w:r>
          </w:p>
        </w:tc>
      </w:tr>
      <w:tr w:rsidR="002E6314" w:rsidRPr="0000795F" w:rsidTr="00232633">
        <w:tc>
          <w:tcPr>
            <w:tcW w:w="2263" w:type="dxa"/>
            <w:vAlign w:val="center"/>
          </w:tcPr>
          <w:p w:rsidR="002E6314" w:rsidRPr="0000795F" w:rsidRDefault="002E6314" w:rsidP="00232633">
            <w:pPr>
              <w:spacing w:after="240"/>
              <w:jc w:val="center"/>
              <w:rPr>
                <w:b/>
              </w:rPr>
            </w:pPr>
            <w:r w:rsidRPr="0000795F">
              <w:rPr>
                <w:b/>
              </w:rPr>
              <w:t>INTERMEDIO</w:t>
            </w:r>
          </w:p>
        </w:tc>
        <w:tc>
          <w:tcPr>
            <w:tcW w:w="7366" w:type="dxa"/>
          </w:tcPr>
          <w:p w:rsidR="002E6314" w:rsidRDefault="002E6314" w:rsidP="00232633">
            <w:pPr>
              <w:pStyle w:val="Default"/>
              <w:spacing w:after="240"/>
              <w:rPr>
                <w:szCs w:val="20"/>
              </w:rPr>
            </w:pPr>
            <w:r>
              <w:rPr>
                <w:szCs w:val="20"/>
              </w:rPr>
              <w:t>I</w:t>
            </w:r>
            <w:r w:rsidRPr="0000795F">
              <w:rPr>
                <w:szCs w:val="20"/>
              </w:rPr>
              <w:t xml:space="preserve"> document</w:t>
            </w:r>
            <w:r>
              <w:rPr>
                <w:szCs w:val="20"/>
              </w:rPr>
              <w:t xml:space="preserve">i elaborati dal docente </w:t>
            </w:r>
            <w:r w:rsidRPr="0000795F">
              <w:rPr>
                <w:szCs w:val="20"/>
              </w:rPr>
              <w:t>rispond</w:t>
            </w:r>
            <w:r>
              <w:rPr>
                <w:szCs w:val="20"/>
              </w:rPr>
              <w:t xml:space="preserve">ono </w:t>
            </w:r>
            <w:r w:rsidRPr="0000795F">
              <w:rPr>
                <w:szCs w:val="20"/>
              </w:rPr>
              <w:t xml:space="preserve">a tutte le questioni </w:t>
            </w:r>
            <w:r>
              <w:rPr>
                <w:szCs w:val="20"/>
              </w:rPr>
              <w:t xml:space="preserve">formative </w:t>
            </w:r>
            <w:r w:rsidRPr="0000795F">
              <w:rPr>
                <w:szCs w:val="20"/>
              </w:rPr>
              <w:t xml:space="preserve">poste. </w:t>
            </w:r>
          </w:p>
          <w:p w:rsidR="002E6314" w:rsidRPr="0000795F" w:rsidRDefault="002E6314" w:rsidP="00232633">
            <w:pPr>
              <w:pStyle w:val="Default"/>
              <w:spacing w:after="240"/>
              <w:rPr>
                <w:szCs w:val="20"/>
              </w:rPr>
            </w:pPr>
            <w:r w:rsidRPr="0000795F">
              <w:rPr>
                <w:szCs w:val="20"/>
              </w:rPr>
              <w:t xml:space="preserve">Le riflessioni sono valide ma non completamente situate nel contesto professionale </w:t>
            </w:r>
          </w:p>
        </w:tc>
      </w:tr>
      <w:tr w:rsidR="002E6314" w:rsidRPr="0000795F" w:rsidTr="00232633">
        <w:tc>
          <w:tcPr>
            <w:tcW w:w="2263" w:type="dxa"/>
            <w:vAlign w:val="center"/>
          </w:tcPr>
          <w:p w:rsidR="002E6314" w:rsidRPr="0000795F" w:rsidRDefault="002E6314" w:rsidP="00232633">
            <w:pPr>
              <w:spacing w:after="240"/>
              <w:jc w:val="center"/>
              <w:rPr>
                <w:b/>
              </w:rPr>
            </w:pPr>
            <w:r w:rsidRPr="0000795F">
              <w:rPr>
                <w:b/>
              </w:rPr>
              <w:t>BASE</w:t>
            </w:r>
          </w:p>
        </w:tc>
        <w:tc>
          <w:tcPr>
            <w:tcW w:w="7366" w:type="dxa"/>
          </w:tcPr>
          <w:p w:rsidR="002E6314" w:rsidRDefault="002E6314" w:rsidP="00232633">
            <w:pPr>
              <w:pStyle w:val="Default"/>
              <w:spacing w:after="240"/>
              <w:rPr>
                <w:szCs w:val="20"/>
              </w:rPr>
            </w:pPr>
            <w:r>
              <w:rPr>
                <w:szCs w:val="20"/>
              </w:rPr>
              <w:t xml:space="preserve">I documenti elaborati dal docente </w:t>
            </w:r>
            <w:r w:rsidRPr="0000795F">
              <w:rPr>
                <w:szCs w:val="20"/>
              </w:rPr>
              <w:t>si sofferma</w:t>
            </w:r>
            <w:r>
              <w:rPr>
                <w:szCs w:val="20"/>
              </w:rPr>
              <w:t xml:space="preserve">no soltanto </w:t>
            </w:r>
            <w:r w:rsidRPr="0000795F">
              <w:rPr>
                <w:szCs w:val="20"/>
              </w:rPr>
              <w:t>su alcuni spunti</w:t>
            </w:r>
            <w:r>
              <w:rPr>
                <w:szCs w:val="20"/>
              </w:rPr>
              <w:t xml:space="preserve"> rispetto alle diverse questioni formative poste </w:t>
            </w:r>
          </w:p>
          <w:p w:rsidR="002E6314" w:rsidRPr="0000795F" w:rsidRDefault="002E6314" w:rsidP="00232633">
            <w:pPr>
              <w:pStyle w:val="Default"/>
              <w:spacing w:after="240"/>
              <w:rPr>
                <w:szCs w:val="20"/>
              </w:rPr>
            </w:pPr>
            <w:r w:rsidRPr="0000795F">
              <w:rPr>
                <w:szCs w:val="20"/>
              </w:rPr>
              <w:t xml:space="preserve">Le riflessioni appaiono sintetiche </w:t>
            </w:r>
            <w:r>
              <w:rPr>
                <w:szCs w:val="20"/>
              </w:rPr>
              <w:t xml:space="preserve">anche se collegate al contesto professionale </w:t>
            </w:r>
          </w:p>
        </w:tc>
      </w:tr>
      <w:tr w:rsidR="002E6314" w:rsidRPr="0000795F" w:rsidTr="00232633">
        <w:tc>
          <w:tcPr>
            <w:tcW w:w="2263" w:type="dxa"/>
            <w:vAlign w:val="center"/>
          </w:tcPr>
          <w:p w:rsidR="002E6314" w:rsidRPr="0000795F" w:rsidRDefault="002E6314" w:rsidP="00232633">
            <w:pPr>
              <w:spacing w:after="240"/>
              <w:jc w:val="center"/>
              <w:rPr>
                <w:b/>
              </w:rPr>
            </w:pPr>
            <w:r w:rsidRPr="0000795F">
              <w:rPr>
                <w:b/>
              </w:rPr>
              <w:t>INIZIALE</w:t>
            </w:r>
          </w:p>
        </w:tc>
        <w:tc>
          <w:tcPr>
            <w:tcW w:w="7366" w:type="dxa"/>
          </w:tcPr>
          <w:p w:rsidR="002E6314" w:rsidRDefault="002E6314" w:rsidP="00232633">
            <w:pPr>
              <w:pStyle w:val="Default"/>
              <w:spacing w:after="240"/>
              <w:rPr>
                <w:szCs w:val="20"/>
              </w:rPr>
            </w:pPr>
            <w:r>
              <w:rPr>
                <w:szCs w:val="20"/>
              </w:rPr>
              <w:t>I</w:t>
            </w:r>
            <w:r w:rsidRPr="0000795F">
              <w:rPr>
                <w:szCs w:val="20"/>
              </w:rPr>
              <w:t xml:space="preserve"> document</w:t>
            </w:r>
            <w:r>
              <w:rPr>
                <w:szCs w:val="20"/>
              </w:rPr>
              <w:t>i</w:t>
            </w:r>
            <w:r w:rsidRPr="0000795F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elaborati dal docente riportano </w:t>
            </w:r>
            <w:r w:rsidRPr="0000795F">
              <w:rPr>
                <w:szCs w:val="20"/>
              </w:rPr>
              <w:t>soltanto qualche accenno</w:t>
            </w:r>
            <w:r>
              <w:rPr>
                <w:szCs w:val="20"/>
              </w:rPr>
              <w:t xml:space="preserve"> rispetto alle questioni formative poste </w:t>
            </w:r>
            <w:r w:rsidRPr="0000795F">
              <w:rPr>
                <w:szCs w:val="20"/>
              </w:rPr>
              <w:t xml:space="preserve">o la mera ripetizione di frasi </w:t>
            </w:r>
            <w:r>
              <w:rPr>
                <w:szCs w:val="20"/>
              </w:rPr>
              <w:t xml:space="preserve">già scritte da altri. </w:t>
            </w:r>
          </w:p>
          <w:p w:rsidR="002E6314" w:rsidRPr="0000795F" w:rsidRDefault="002E6314" w:rsidP="00232633">
            <w:pPr>
              <w:pStyle w:val="Default"/>
              <w:spacing w:after="240"/>
              <w:rPr>
                <w:szCs w:val="20"/>
              </w:rPr>
            </w:pPr>
            <w:r w:rsidRPr="0000795F">
              <w:rPr>
                <w:szCs w:val="20"/>
              </w:rPr>
              <w:t>L</w:t>
            </w:r>
            <w:r>
              <w:rPr>
                <w:szCs w:val="20"/>
              </w:rPr>
              <w:t>e</w:t>
            </w:r>
            <w:r w:rsidRPr="0000795F">
              <w:rPr>
                <w:szCs w:val="20"/>
              </w:rPr>
              <w:t xml:space="preserve"> riflession</w:t>
            </w:r>
            <w:r>
              <w:rPr>
                <w:szCs w:val="20"/>
              </w:rPr>
              <w:t xml:space="preserve">i appaiono </w:t>
            </w:r>
            <w:r w:rsidRPr="0000795F">
              <w:rPr>
                <w:szCs w:val="20"/>
              </w:rPr>
              <w:t>limitat</w:t>
            </w:r>
            <w:r>
              <w:rPr>
                <w:szCs w:val="20"/>
              </w:rPr>
              <w:t>e</w:t>
            </w:r>
            <w:r w:rsidRPr="0000795F">
              <w:rPr>
                <w:szCs w:val="20"/>
              </w:rPr>
              <w:t xml:space="preserve"> </w:t>
            </w:r>
            <w:r>
              <w:rPr>
                <w:szCs w:val="20"/>
              </w:rPr>
              <w:t>e poco collegate al contesto professionale</w:t>
            </w:r>
          </w:p>
        </w:tc>
      </w:tr>
    </w:tbl>
    <w:p w:rsidR="002E6314" w:rsidRPr="002E6314" w:rsidRDefault="002E6314" w:rsidP="002E6314">
      <w:pPr>
        <w:jc w:val="center"/>
        <w:rPr>
          <w:b/>
          <w:sz w:val="24"/>
          <w:szCs w:val="24"/>
        </w:rPr>
      </w:pPr>
    </w:p>
    <w:sectPr w:rsidR="002E6314" w:rsidRPr="002E6314" w:rsidSect="006A54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B0B4F"/>
    <w:multiLevelType w:val="hybridMultilevel"/>
    <w:tmpl w:val="57140310"/>
    <w:lvl w:ilvl="0" w:tplc="5246BE0C">
      <w:start w:val="1"/>
      <w:numFmt w:val="decimal"/>
      <w:lvlText w:val="%1-"/>
      <w:lvlJc w:val="left"/>
      <w:pPr>
        <w:ind w:left="340" w:hanging="340"/>
      </w:pPr>
      <w:rPr>
        <w:rFonts w:hint="default"/>
      </w:rPr>
    </w:lvl>
    <w:lvl w:ilvl="1" w:tplc="2BAA7524">
      <w:start w:val="1"/>
      <w:numFmt w:val="lowerLetter"/>
      <w:lvlText w:val="%2)"/>
      <w:lvlJc w:val="left"/>
      <w:pPr>
        <w:ind w:left="340" w:hanging="340"/>
      </w:pPr>
      <w:rPr>
        <w:rFonts w:asciiTheme="minorHAnsi" w:hAnsiTheme="minorHAns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E6314"/>
    <w:rsid w:val="002E6314"/>
    <w:rsid w:val="006A5488"/>
    <w:rsid w:val="00B50A11"/>
    <w:rsid w:val="00DB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B751E-74F9-433C-8673-454DA8F8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54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6314"/>
    <w:pPr>
      <w:ind w:left="720"/>
      <w:contextualSpacing/>
    </w:pPr>
    <w:rPr>
      <w:rFonts w:ascii="Calibri" w:eastAsia="Times New Roman" w:hAnsi="Calibri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2E6314"/>
    <w:rPr>
      <w:b/>
      <w:bCs/>
    </w:rPr>
  </w:style>
  <w:style w:type="paragraph" w:styleId="NormaleWeb">
    <w:name w:val="Normal (Web)"/>
    <w:basedOn w:val="Normale"/>
    <w:uiPriority w:val="99"/>
    <w:unhideWhenUsed/>
    <w:rsid w:val="002E6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2E6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63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srMarilisa</dc:creator>
  <cp:lastModifiedBy>sr Marilisa</cp:lastModifiedBy>
  <cp:revision>3</cp:revision>
  <dcterms:created xsi:type="dcterms:W3CDTF">2019-01-05T15:58:00Z</dcterms:created>
  <dcterms:modified xsi:type="dcterms:W3CDTF">2021-10-03T10:22:00Z</dcterms:modified>
</cp:coreProperties>
</file>